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811E8" w14:textId="06AF100C" w:rsidR="00AA433D" w:rsidRDefault="00AA433D" w:rsidP="00730D2D">
      <w:pPr>
        <w:autoSpaceDE w:val="0"/>
        <w:spacing w:line="276" w:lineRule="auto"/>
        <w:contextualSpacing/>
        <w:rPr>
          <w:rFonts w:eastAsia="Tahoma"/>
          <w:b/>
          <w:bCs/>
          <w:sz w:val="22"/>
          <w:szCs w:val="22"/>
        </w:rPr>
      </w:pPr>
    </w:p>
    <w:p w14:paraId="29E18193" w14:textId="37423FC1" w:rsidR="008B64BA" w:rsidRDefault="003F535B" w:rsidP="005D782B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Zap</w:t>
      </w:r>
      <w:r w:rsidR="007479FB" w:rsidRPr="003424E4">
        <w:rPr>
          <w:rFonts w:eastAsia="Tahoma"/>
          <w:b/>
          <w:bCs/>
          <w:sz w:val="22"/>
          <w:szCs w:val="22"/>
        </w:rPr>
        <w:t>roszenie do składania ofert</w:t>
      </w:r>
    </w:p>
    <w:p w14:paraId="03948E6F" w14:textId="77777777" w:rsidR="005D782B" w:rsidRPr="003424E4" w:rsidRDefault="005D782B" w:rsidP="005D782B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</w:p>
    <w:p w14:paraId="288AE4CC" w14:textId="4ADB6847" w:rsidR="003F535B" w:rsidRDefault="00CC57AB" w:rsidP="005D782B">
      <w:pPr>
        <w:autoSpaceDE w:val="0"/>
        <w:autoSpaceDN w:val="0"/>
        <w:adjustRightInd w:val="0"/>
        <w:ind w:firstLine="360"/>
        <w:rPr>
          <w:b/>
          <w:bCs/>
          <w:sz w:val="22"/>
          <w:szCs w:val="22"/>
          <w:lang w:eastAsia="x-none"/>
        </w:rPr>
      </w:pPr>
      <w:r w:rsidRPr="003424E4">
        <w:rPr>
          <w:spacing w:val="-8"/>
          <w:sz w:val="22"/>
          <w:szCs w:val="22"/>
        </w:rPr>
        <w:t>Postępowanie o udzielenie zamówienia publicznego</w:t>
      </w:r>
      <w:r w:rsidR="00546684" w:rsidRPr="003424E4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3424E4">
        <w:rPr>
          <w:spacing w:val="-8"/>
          <w:sz w:val="22"/>
          <w:szCs w:val="22"/>
        </w:rPr>
        <w:t xml:space="preserve"> prowadzone</w:t>
      </w:r>
      <w:r w:rsidR="00546684" w:rsidRPr="003424E4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C270DE" w:rsidRPr="003424E4">
        <w:rPr>
          <w:spacing w:val="-8"/>
          <w:sz w:val="22"/>
          <w:szCs w:val="22"/>
        </w:rPr>
        <w:t xml:space="preserve">(Dz. U. </w:t>
      </w:r>
      <w:proofErr w:type="gramStart"/>
      <w:r w:rsidR="00C270DE" w:rsidRPr="003424E4">
        <w:rPr>
          <w:spacing w:val="-8"/>
          <w:sz w:val="22"/>
          <w:szCs w:val="22"/>
        </w:rPr>
        <w:t>z</w:t>
      </w:r>
      <w:proofErr w:type="gramEnd"/>
      <w:r w:rsidR="00C270DE" w:rsidRPr="003424E4">
        <w:rPr>
          <w:spacing w:val="-8"/>
          <w:sz w:val="22"/>
          <w:szCs w:val="22"/>
        </w:rPr>
        <w:t xml:space="preserve"> 2019 r. </w:t>
      </w:r>
      <w:r w:rsidR="00535333" w:rsidRPr="003424E4">
        <w:rPr>
          <w:spacing w:val="-8"/>
          <w:sz w:val="22"/>
          <w:szCs w:val="22"/>
        </w:rPr>
        <w:t xml:space="preserve">poz. 2019 z </w:t>
      </w:r>
      <w:proofErr w:type="spellStart"/>
      <w:r w:rsidR="00535333" w:rsidRPr="003424E4">
        <w:rPr>
          <w:spacing w:val="-8"/>
          <w:sz w:val="22"/>
          <w:szCs w:val="22"/>
        </w:rPr>
        <w:t>późn</w:t>
      </w:r>
      <w:proofErr w:type="spellEnd"/>
      <w:r w:rsidR="00535333" w:rsidRPr="003424E4">
        <w:rPr>
          <w:spacing w:val="-8"/>
          <w:sz w:val="22"/>
          <w:szCs w:val="22"/>
        </w:rPr>
        <w:t xml:space="preserve">. </w:t>
      </w:r>
      <w:proofErr w:type="gramStart"/>
      <w:r w:rsidR="00535333" w:rsidRPr="003424E4">
        <w:rPr>
          <w:spacing w:val="-8"/>
          <w:sz w:val="22"/>
          <w:szCs w:val="22"/>
        </w:rPr>
        <w:t>zm</w:t>
      </w:r>
      <w:proofErr w:type="gramEnd"/>
      <w:r w:rsidR="00535333" w:rsidRPr="003424E4">
        <w:rPr>
          <w:spacing w:val="-8"/>
          <w:sz w:val="22"/>
          <w:szCs w:val="22"/>
        </w:rPr>
        <w:t>.),</w:t>
      </w:r>
      <w:r w:rsidR="00F06546" w:rsidRPr="003424E4">
        <w:rPr>
          <w:bCs/>
          <w:spacing w:val="-8"/>
          <w:sz w:val="22"/>
          <w:szCs w:val="22"/>
        </w:rPr>
        <w:t xml:space="preserve"> </w:t>
      </w:r>
      <w:r w:rsidRPr="003424E4">
        <w:rPr>
          <w:rFonts w:eastAsia="Tahoma"/>
          <w:bCs/>
          <w:sz w:val="22"/>
          <w:szCs w:val="22"/>
        </w:rPr>
        <w:t>n</w:t>
      </w:r>
      <w:r w:rsidR="00535333" w:rsidRPr="003424E4">
        <w:rPr>
          <w:rFonts w:eastAsia="Tahoma"/>
          <w:bCs/>
          <w:sz w:val="22"/>
          <w:szCs w:val="22"/>
        </w:rPr>
        <w:t xml:space="preserve">a </w:t>
      </w:r>
      <w:r w:rsidR="005244CF" w:rsidRPr="003424E4">
        <w:rPr>
          <w:bCs/>
          <w:sz w:val="22"/>
          <w:szCs w:val="22"/>
        </w:rPr>
        <w:t xml:space="preserve">zadanie pn. </w:t>
      </w:r>
      <w:r w:rsidR="00C94119" w:rsidRPr="00C94119">
        <w:rPr>
          <w:b/>
          <w:bCs/>
          <w:sz w:val="22"/>
          <w:szCs w:val="22"/>
        </w:rPr>
        <w:t>„</w:t>
      </w:r>
      <w:bookmarkStart w:id="0" w:name="_Hlk97820174"/>
      <w:r w:rsidR="004C70E8" w:rsidRPr="00B908C7">
        <w:rPr>
          <w:b/>
          <w:sz w:val="22"/>
          <w:szCs w:val="22"/>
        </w:rPr>
        <w:t xml:space="preserve">Nadzór inwestorski przy realizacji zadania pn. </w:t>
      </w:r>
      <w:r w:rsidR="004C70E8" w:rsidRPr="00B908C7">
        <w:rPr>
          <w:b/>
          <w:sz w:val="22"/>
          <w:szCs w:val="22"/>
          <w:lang w:eastAsia="pl-PL"/>
        </w:rPr>
        <w:t>Rozbudowa oczyszczalni ścieków w miejscowości Gacki</w:t>
      </w:r>
      <w:bookmarkEnd w:id="0"/>
      <w:r w:rsidR="004C70E8" w:rsidRPr="00B908C7">
        <w:rPr>
          <w:b/>
          <w:sz w:val="22"/>
          <w:szCs w:val="22"/>
          <w:lang w:eastAsia="pl-PL"/>
        </w:rPr>
        <w:t xml:space="preserve"> (w systemie zaprojektuj i wybuduj)</w:t>
      </w:r>
      <w:r w:rsidR="004C70E8">
        <w:rPr>
          <w:b/>
          <w:szCs w:val="22"/>
          <w:lang w:eastAsia="pl-PL"/>
        </w:rPr>
        <w:t>”</w:t>
      </w:r>
      <w:r w:rsidR="00BC21F5">
        <w:rPr>
          <w:b/>
          <w:szCs w:val="22"/>
          <w:lang w:eastAsia="pl-PL"/>
        </w:rPr>
        <w:t>.</w:t>
      </w:r>
    </w:p>
    <w:p w14:paraId="4A6A2BFE" w14:textId="77777777" w:rsidR="00D278C3" w:rsidRPr="00C94119" w:rsidRDefault="00D278C3" w:rsidP="00C94119">
      <w:pPr>
        <w:shd w:val="clear" w:color="auto" w:fill="FFFFFF"/>
        <w:spacing w:line="276" w:lineRule="auto"/>
        <w:contextualSpacing/>
        <w:jc w:val="center"/>
        <w:rPr>
          <w:bCs/>
          <w:sz w:val="22"/>
          <w:szCs w:val="22"/>
        </w:rPr>
      </w:pPr>
    </w:p>
    <w:p w14:paraId="73783F1F" w14:textId="77777777" w:rsidR="00DB687D" w:rsidRPr="003424E4" w:rsidRDefault="003F535B" w:rsidP="0039449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Zamawiający</w:t>
      </w:r>
      <w:r w:rsidR="005D0ABA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671A805F" w14:textId="5D8174C9" w:rsidR="005D0ABA" w:rsidRPr="003424E4" w:rsidRDefault="00536560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Cs/>
          <w:sz w:val="22"/>
          <w:szCs w:val="22"/>
        </w:rPr>
        <w:t xml:space="preserve">Gmina Szydłów, </w:t>
      </w:r>
      <w:r w:rsidRPr="003424E4">
        <w:rPr>
          <w:sz w:val="22"/>
          <w:szCs w:val="22"/>
        </w:rPr>
        <w:t>ul. Rynek</w:t>
      </w:r>
      <w:r w:rsidR="00535333" w:rsidRPr="003424E4">
        <w:rPr>
          <w:sz w:val="22"/>
          <w:szCs w:val="22"/>
        </w:rPr>
        <w:t xml:space="preserve"> 2</w:t>
      </w:r>
      <w:r w:rsidR="00D278C3">
        <w:rPr>
          <w:sz w:val="22"/>
          <w:szCs w:val="22"/>
        </w:rPr>
        <w:t>, 28-225 Szydłów,</w:t>
      </w:r>
      <w:r w:rsidRPr="003424E4">
        <w:rPr>
          <w:sz w:val="22"/>
          <w:szCs w:val="22"/>
        </w:rPr>
        <w:t xml:space="preserve"> tel</w:t>
      </w:r>
      <w:r w:rsidR="009B54A9" w:rsidRPr="003424E4">
        <w:rPr>
          <w:sz w:val="22"/>
          <w:szCs w:val="22"/>
        </w:rPr>
        <w:t>.</w:t>
      </w:r>
      <w:r w:rsidRPr="003424E4">
        <w:rPr>
          <w:sz w:val="22"/>
          <w:szCs w:val="22"/>
        </w:rPr>
        <w:t>/faks 41 354 51 25,</w:t>
      </w:r>
      <w:r w:rsidRPr="003424E4">
        <w:rPr>
          <w:b/>
          <w:sz w:val="22"/>
          <w:szCs w:val="22"/>
        </w:rPr>
        <w:t xml:space="preserve"> </w:t>
      </w:r>
      <w:r w:rsidR="00BB267F" w:rsidRPr="003424E4">
        <w:rPr>
          <w:rFonts w:eastAsia="Tahoma"/>
          <w:bCs/>
          <w:sz w:val="22"/>
          <w:szCs w:val="22"/>
        </w:rPr>
        <w:t xml:space="preserve">REGON </w:t>
      </w:r>
      <w:r w:rsidR="004A58FF" w:rsidRPr="003424E4">
        <w:rPr>
          <w:rFonts w:eastAsia="Tahoma"/>
          <w:bCs/>
          <w:sz w:val="22"/>
          <w:szCs w:val="22"/>
        </w:rPr>
        <w:t xml:space="preserve">291010814, </w:t>
      </w:r>
    </w:p>
    <w:p w14:paraId="7EBB9CF1" w14:textId="77777777" w:rsidR="003F535B" w:rsidRDefault="004A58FF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3424E4">
        <w:rPr>
          <w:rFonts w:eastAsia="Tahoma"/>
          <w:bCs/>
          <w:sz w:val="22"/>
          <w:szCs w:val="22"/>
        </w:rPr>
        <w:t>NIP 866 16 08</w:t>
      </w:r>
      <w:r w:rsidR="00AA433D">
        <w:rPr>
          <w:rFonts w:eastAsia="Tahoma"/>
          <w:bCs/>
          <w:sz w:val="22"/>
          <w:szCs w:val="22"/>
        </w:rPr>
        <w:t> </w:t>
      </w:r>
      <w:r w:rsidRPr="003424E4">
        <w:rPr>
          <w:rFonts w:eastAsia="Tahoma"/>
          <w:bCs/>
          <w:sz w:val="22"/>
          <w:szCs w:val="22"/>
        </w:rPr>
        <w:t>398</w:t>
      </w:r>
    </w:p>
    <w:p w14:paraId="7E80C0FC" w14:textId="77777777" w:rsidR="00AA433D" w:rsidRPr="003424E4" w:rsidRDefault="00AA433D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66269B78" w14:textId="2F0308EB" w:rsidR="00D278C3" w:rsidRPr="00D278C3" w:rsidRDefault="003F535B" w:rsidP="00D278C3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Opis przedmiotu zamówienia</w:t>
      </w:r>
      <w:r w:rsidR="005D0ABA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2C0C113F" w14:textId="24529D43" w:rsidR="00846C6B" w:rsidRDefault="003F535B" w:rsidP="00D87E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284"/>
        <w:rPr>
          <w:rFonts w:eastAsia="Tahoma"/>
          <w:bCs/>
          <w:color w:val="000000" w:themeColor="text1"/>
          <w:sz w:val="22"/>
          <w:szCs w:val="22"/>
        </w:rPr>
      </w:pPr>
      <w:r w:rsidRPr="00A06C58">
        <w:rPr>
          <w:rFonts w:eastAsia="Tahoma"/>
          <w:bCs/>
          <w:sz w:val="22"/>
          <w:szCs w:val="22"/>
        </w:rPr>
        <w:t xml:space="preserve">Przedmiotem zamówienia </w:t>
      </w:r>
      <w:r w:rsidR="00160D1C" w:rsidRPr="00A06C58">
        <w:rPr>
          <w:rFonts w:eastAsia="Tahoma"/>
          <w:bCs/>
          <w:sz w:val="22"/>
          <w:szCs w:val="22"/>
        </w:rPr>
        <w:t xml:space="preserve">jest usługa </w:t>
      </w:r>
      <w:r w:rsidR="00A70310" w:rsidRPr="00A06C58">
        <w:rPr>
          <w:rFonts w:eastAsia="Tahoma"/>
          <w:bCs/>
          <w:sz w:val="22"/>
          <w:szCs w:val="22"/>
        </w:rPr>
        <w:t xml:space="preserve">pełnienia </w:t>
      </w:r>
      <w:r w:rsidR="00B072C6">
        <w:rPr>
          <w:rFonts w:eastAsia="Tahoma"/>
          <w:bCs/>
          <w:sz w:val="22"/>
          <w:szCs w:val="22"/>
        </w:rPr>
        <w:t xml:space="preserve">kompleksowego </w:t>
      </w:r>
      <w:r w:rsidR="00160D1C" w:rsidRPr="00A06C58">
        <w:rPr>
          <w:rFonts w:eastAsia="Tahoma"/>
          <w:bCs/>
          <w:sz w:val="22"/>
          <w:szCs w:val="22"/>
        </w:rPr>
        <w:t xml:space="preserve">nadzoru inwestorskiego </w:t>
      </w:r>
      <w:r w:rsidR="00A70310" w:rsidRPr="00A06C58">
        <w:rPr>
          <w:rFonts w:eastAsia="Tahoma"/>
          <w:bCs/>
          <w:sz w:val="22"/>
          <w:szCs w:val="22"/>
        </w:rPr>
        <w:t xml:space="preserve">nad </w:t>
      </w:r>
      <w:r w:rsidR="00B072C6">
        <w:rPr>
          <w:rFonts w:eastAsia="Tahoma"/>
          <w:bCs/>
          <w:sz w:val="22"/>
          <w:szCs w:val="22"/>
        </w:rPr>
        <w:t xml:space="preserve">realizacją </w:t>
      </w:r>
      <w:r w:rsidR="00A70310" w:rsidRPr="00A06C58">
        <w:rPr>
          <w:rFonts w:eastAsia="Tahoma"/>
          <w:bCs/>
          <w:sz w:val="22"/>
          <w:szCs w:val="22"/>
        </w:rPr>
        <w:t xml:space="preserve">inwestycją pn. </w:t>
      </w:r>
      <w:r w:rsidR="00A70310" w:rsidRPr="00B072C6">
        <w:rPr>
          <w:b/>
          <w:sz w:val="22"/>
          <w:szCs w:val="22"/>
          <w:lang w:eastAsia="x-none"/>
        </w:rPr>
        <w:t>„</w:t>
      </w:r>
      <w:r w:rsidR="00E2404C" w:rsidRPr="00B072C6">
        <w:rPr>
          <w:b/>
          <w:sz w:val="22"/>
          <w:szCs w:val="22"/>
          <w:lang w:eastAsia="pl-PL"/>
        </w:rPr>
        <w:t>Rozbudowa oczyszczalni ścieków w miejscowości Gacki</w:t>
      </w:r>
      <w:r w:rsidR="00A70310" w:rsidRPr="00B072C6">
        <w:rPr>
          <w:rFonts w:eastAsia="Tahoma"/>
          <w:b/>
          <w:sz w:val="22"/>
          <w:szCs w:val="22"/>
        </w:rPr>
        <w:t xml:space="preserve">” </w:t>
      </w:r>
      <w:r w:rsidR="00EA5B69" w:rsidRPr="00B072C6">
        <w:rPr>
          <w:b/>
          <w:sz w:val="22"/>
          <w:szCs w:val="22"/>
        </w:rPr>
        <w:t>(w systemie zaprojektuj i wybuduj)</w:t>
      </w:r>
      <w:r w:rsidR="00EA5B69">
        <w:rPr>
          <w:bCs/>
          <w:sz w:val="22"/>
          <w:szCs w:val="22"/>
        </w:rPr>
        <w:t xml:space="preserve"> </w:t>
      </w:r>
      <w:r w:rsidR="00433450" w:rsidRPr="00846C6B">
        <w:rPr>
          <w:rFonts w:eastAsia="Tahoma"/>
          <w:bCs/>
          <w:color w:val="000000" w:themeColor="text1"/>
          <w:sz w:val="22"/>
          <w:szCs w:val="22"/>
        </w:rPr>
        <w:t>dla zakresu robót</w:t>
      </w:r>
      <w:r w:rsidR="00A06C58" w:rsidRPr="00846C6B">
        <w:rPr>
          <w:rFonts w:eastAsia="Tahoma"/>
          <w:bCs/>
          <w:color w:val="000000" w:themeColor="text1"/>
          <w:sz w:val="22"/>
          <w:szCs w:val="22"/>
        </w:rPr>
        <w:t xml:space="preserve"> określonego w </w:t>
      </w:r>
      <w:r w:rsidR="00846C6B">
        <w:rPr>
          <w:rFonts w:eastAsia="Tahoma"/>
          <w:bCs/>
          <w:color w:val="000000" w:themeColor="text1"/>
          <w:sz w:val="22"/>
          <w:szCs w:val="22"/>
        </w:rPr>
        <w:t>Programie funkcjonalno-użytkowym (PFU)</w:t>
      </w:r>
      <w:r w:rsidR="00B072C6">
        <w:rPr>
          <w:rFonts w:eastAsia="Tahoma"/>
          <w:bCs/>
          <w:color w:val="000000" w:themeColor="text1"/>
          <w:sz w:val="22"/>
          <w:szCs w:val="22"/>
        </w:rPr>
        <w:t xml:space="preserve"> tj. </w:t>
      </w:r>
    </w:p>
    <w:p w14:paraId="6306CE3D" w14:textId="0EE303B2" w:rsidR="000F61E8" w:rsidRDefault="000F61E8" w:rsidP="00D87EB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r>
        <w:rPr>
          <w:rFonts w:eastAsia="Tahoma"/>
          <w:bCs/>
          <w:color w:val="000000" w:themeColor="text1"/>
          <w:sz w:val="22"/>
          <w:szCs w:val="22"/>
        </w:rPr>
        <w:t>Nadzór nad opracowywaniem dokumentacji projektowo – wykonawczej.</w:t>
      </w:r>
    </w:p>
    <w:p w14:paraId="2F75A16A" w14:textId="231E994F" w:rsidR="00070FED" w:rsidRPr="00070FED" w:rsidRDefault="000F61E8" w:rsidP="00D87EB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r>
        <w:rPr>
          <w:rFonts w:eastAsia="Tahoma"/>
          <w:bCs/>
          <w:color w:val="000000" w:themeColor="text1"/>
          <w:sz w:val="22"/>
          <w:szCs w:val="22"/>
        </w:rPr>
        <w:t xml:space="preserve">Nadzór nad robotami budowlanymi- </w:t>
      </w:r>
      <w:r w:rsidR="00B072C6">
        <w:rPr>
          <w:rFonts w:eastAsia="Tahoma"/>
          <w:bCs/>
          <w:color w:val="000000" w:themeColor="text1"/>
          <w:sz w:val="22"/>
          <w:szCs w:val="22"/>
        </w:rPr>
        <w:t xml:space="preserve">przebudowa i </w:t>
      </w:r>
      <w:r>
        <w:rPr>
          <w:rFonts w:eastAsia="Tahoma"/>
          <w:bCs/>
          <w:color w:val="000000" w:themeColor="text1"/>
          <w:sz w:val="22"/>
          <w:szCs w:val="22"/>
        </w:rPr>
        <w:t>r</w:t>
      </w:r>
      <w:r w:rsidR="00846C6B" w:rsidRPr="00846C6B">
        <w:rPr>
          <w:rFonts w:eastAsia="Tahoma"/>
          <w:bCs/>
          <w:color w:val="000000" w:themeColor="text1"/>
          <w:sz w:val="22"/>
          <w:szCs w:val="22"/>
        </w:rPr>
        <w:t xml:space="preserve">ozbudowa oczyszczalni ścieków: </w:t>
      </w:r>
    </w:p>
    <w:p w14:paraId="4EBE1E5F" w14:textId="77777777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wymiana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pomp ściekowych w przepompowni ścieków miejskich; </w:t>
      </w:r>
    </w:p>
    <w:p w14:paraId="6EA00B8F" w14:textId="3D7A7AB7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wymiana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pomp wraz z instalacją kraty automatycznej w przepompowni głównej na oczyszczalni ścieków; </w:t>
      </w:r>
    </w:p>
    <w:p w14:paraId="0CE8601E" w14:textId="1EC293C0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instalacja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nowego </w:t>
      </w:r>
      <w:proofErr w:type="spellStart"/>
      <w:r w:rsidRPr="00070FED">
        <w:rPr>
          <w:rFonts w:eastAsia="Tahoma"/>
          <w:bCs/>
          <w:color w:val="000000" w:themeColor="text1"/>
          <w:sz w:val="22"/>
          <w:szCs w:val="22"/>
        </w:rPr>
        <w:t>sitopiaskownika</w:t>
      </w:r>
      <w:proofErr w:type="spell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z funkcją napowietrzania i separatorem tłuszczu oraz prasowaniem odpadów; </w:t>
      </w:r>
    </w:p>
    <w:p w14:paraId="49BC196B" w14:textId="29AAFB5A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wykonanie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dodatkowego reaktora biologicznego wraz z niezbędną armaturą oraz oczyszczeniem i modernizacją istniejącego reaktora biologicznego; </w:t>
      </w:r>
    </w:p>
    <w:p w14:paraId="5027F264" w14:textId="1F7973EE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wymiana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istniejących dyfuzorów; </w:t>
      </w:r>
    </w:p>
    <w:p w14:paraId="278ABBF9" w14:textId="116128D6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rozbudowa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istniejących osadników polegająca do dobudowaniu dwóch dodatkowych osadników; </w:t>
      </w:r>
    </w:p>
    <w:p w14:paraId="0FCACE0E" w14:textId="57685622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modern</w:t>
      </w:r>
      <w:r>
        <w:rPr>
          <w:rFonts w:eastAsia="Tahoma"/>
          <w:bCs/>
          <w:color w:val="000000" w:themeColor="text1"/>
          <w:sz w:val="22"/>
          <w:szCs w:val="22"/>
        </w:rPr>
        <w:t>izacja</w:t>
      </w:r>
      <w:proofErr w:type="gramEnd"/>
      <w:r>
        <w:rPr>
          <w:rFonts w:eastAsia="Tahoma"/>
          <w:bCs/>
          <w:color w:val="000000" w:themeColor="text1"/>
          <w:sz w:val="22"/>
          <w:szCs w:val="22"/>
        </w:rPr>
        <w:t xml:space="preserve"> istniejących osadników; </w:t>
      </w:r>
    </w:p>
    <w:p w14:paraId="724FB3F1" w14:textId="58BD3FA0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modernizacja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istniejącej komory stabilizacji osadu oraz budowa nowej komory stabilizacji osadu; </w:t>
      </w:r>
    </w:p>
    <w:p w14:paraId="76B721FA" w14:textId="6F3EBED4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wymiana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pomp w miejscu recyrkulacji osadu nadmiernego z dna reaktora biologicznego; </w:t>
      </w:r>
    </w:p>
    <w:p w14:paraId="6A9F76B8" w14:textId="552BC5D2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instalacja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nowych pomp w miejscu recyrkulacji osadu nadmiernego z dna nowego reaktora biologicznego; </w:t>
      </w:r>
    </w:p>
    <w:p w14:paraId="029A5746" w14:textId="0B50FE68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rozbudowa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oraz przebudowa odcinka odprowadzającego ścieki oczyszczone grawitacyjnie do przepompowni ścieków; </w:t>
      </w:r>
    </w:p>
    <w:p w14:paraId="7612D784" w14:textId="3D3C8B96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wymiana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pomp w przepompowni odprowadzającej ścieki oczyszczone do odbiornika; </w:t>
      </w:r>
    </w:p>
    <w:p w14:paraId="4BE2E0E9" w14:textId="56C3CEFC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wokół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wylotu do cieku wykonać prace regulacyjne po obu stronach koryta, wyczyścić dno; </w:t>
      </w:r>
    </w:p>
    <w:p w14:paraId="59DB2216" w14:textId="30E87D0E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w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budynku oczyszczalni wymienić pompę służącą do pompowania osadu; </w:t>
      </w:r>
    </w:p>
    <w:p w14:paraId="46B77EDB" w14:textId="62123DF4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wymiana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prasy do osadu; </w:t>
      </w:r>
    </w:p>
    <w:p w14:paraId="088A81BC" w14:textId="70DF987F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poprawa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spadku w miejscu składowania sprasowanego osadu wraz z kratkami do odsączania wycieków, które połączone zostaną rurociągiem grawitacyjnym z przepompownią główną; </w:t>
      </w:r>
    </w:p>
    <w:p w14:paraId="449FCB89" w14:textId="4CEA3EB1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przebudowa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zlewni ścieków dowożonych, instalacja urządzenia do wyciągania skrawek wraz z rozbudową odcinka kanalizacji połączonego z przepompownią ścieków dowożonych; </w:t>
      </w:r>
    </w:p>
    <w:p w14:paraId="41501020" w14:textId="5173DE32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wymiana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pomp w przepompowni ścieków dowożonych; </w:t>
      </w:r>
    </w:p>
    <w:p w14:paraId="37876ECC" w14:textId="65201275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wymiana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istniejących dmuchaw oraz montaż dodatkowych dmuchaw pracujących dla komór stabilizacji osadu, przepompowni ścieków dowożonych oraz reaktorów biologicznych; </w:t>
      </w:r>
    </w:p>
    <w:p w14:paraId="61B25369" w14:textId="1A70FABB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lastRenderedPageBreak/>
        <w:t>montaż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prasy na </w:t>
      </w:r>
      <w:proofErr w:type="spellStart"/>
      <w:r w:rsidRPr="00070FED">
        <w:rPr>
          <w:rFonts w:eastAsia="Tahoma"/>
          <w:bCs/>
          <w:color w:val="000000" w:themeColor="text1"/>
          <w:sz w:val="22"/>
          <w:szCs w:val="22"/>
        </w:rPr>
        <w:t>skratki</w:t>
      </w:r>
      <w:proofErr w:type="spell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przy </w:t>
      </w:r>
      <w:proofErr w:type="spellStart"/>
      <w:r w:rsidRPr="00070FED">
        <w:rPr>
          <w:rFonts w:eastAsia="Tahoma"/>
          <w:bCs/>
          <w:color w:val="000000" w:themeColor="text1"/>
          <w:sz w:val="22"/>
          <w:szCs w:val="22"/>
        </w:rPr>
        <w:t>sitopiaskowniku</w:t>
      </w:r>
      <w:proofErr w:type="spell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(brak potrzeby instalacji prasy dla piasku); </w:t>
      </w:r>
    </w:p>
    <w:p w14:paraId="1136D20B" w14:textId="7B4FA4CF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montaż nowego komputera z dostępem do </w:t>
      </w:r>
      <w:proofErr w:type="spellStart"/>
      <w:r w:rsidRPr="00070FED">
        <w:rPr>
          <w:rFonts w:eastAsia="Tahoma"/>
          <w:bCs/>
          <w:color w:val="000000" w:themeColor="text1"/>
          <w:sz w:val="22"/>
          <w:szCs w:val="22"/>
        </w:rPr>
        <w:t>internetu</w:t>
      </w:r>
      <w:proofErr w:type="spell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w kontenerze </w:t>
      </w: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socjalnym do którego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podłączony zostanie monitoring pracy wszystkich istniejących przepompowni z terenu Gminy Szydłów; </w:t>
      </w:r>
    </w:p>
    <w:p w14:paraId="7F249CE0" w14:textId="3A4695C6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r w:rsidRPr="00070FED">
        <w:rPr>
          <w:rFonts w:eastAsia="Tahoma"/>
          <w:bCs/>
          <w:color w:val="000000" w:themeColor="text1"/>
          <w:sz w:val="22"/>
          <w:szCs w:val="22"/>
        </w:rPr>
        <w:t>rozbudowa oczyszczalni ma umożliwić przepustowość na poziomie</w:t>
      </w: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</w:t>
      </w:r>
      <w:r w:rsidRPr="00070FED">
        <w:rPr>
          <w:rFonts w:ascii="Cambria Math" w:eastAsia="Tahoma" w:hAnsi="Cambria Math" w:cs="Cambria Math"/>
          <w:bCs/>
          <w:color w:val="000000" w:themeColor="text1"/>
          <w:sz w:val="28"/>
          <w:szCs w:val="28"/>
        </w:rPr>
        <w:t>𝑄</w:t>
      </w:r>
      <w:r w:rsidRPr="00070FED">
        <w:rPr>
          <w:rFonts w:ascii="Cambria Math" w:eastAsia="Tahoma" w:hAnsi="Cambria Math" w:cs="Cambria Math"/>
          <w:bCs/>
          <w:color w:val="000000" w:themeColor="text1"/>
          <w:sz w:val="28"/>
          <w:szCs w:val="28"/>
          <w:vertAlign w:val="subscript"/>
        </w:rPr>
        <w:t>𝑑</w:t>
      </w:r>
      <w:r w:rsidRPr="00070FED">
        <w:rPr>
          <w:rFonts w:eastAsia="Tahoma"/>
          <w:bCs/>
          <w:color w:val="000000" w:themeColor="text1"/>
          <w:sz w:val="28"/>
          <w:szCs w:val="28"/>
          <w:vertAlign w:val="subscript"/>
        </w:rPr>
        <w:t>,ś</w:t>
      </w:r>
      <w:r w:rsidRPr="00070FED">
        <w:rPr>
          <w:rFonts w:ascii="Cambria Math" w:eastAsia="Tahoma" w:hAnsi="Cambria Math" w:cs="Cambria Math"/>
          <w:bCs/>
          <w:color w:val="000000" w:themeColor="text1"/>
          <w:sz w:val="28"/>
          <w:szCs w:val="28"/>
          <w:vertAlign w:val="subscript"/>
        </w:rPr>
        <w:t>𝑟</w:t>
      </w:r>
      <w:proofErr w:type="gramEnd"/>
      <w:r>
        <w:rPr>
          <w:rFonts w:ascii="Cambria Math" w:eastAsia="Tahoma" w:hAnsi="Cambria Math" w:cs="Cambria Math"/>
          <w:bCs/>
          <w:color w:val="000000" w:themeColor="text1"/>
          <w:sz w:val="22"/>
          <w:szCs w:val="22"/>
          <w:vertAlign w:val="subscript"/>
        </w:rPr>
        <w:t xml:space="preserve"> </w:t>
      </w:r>
      <w:r w:rsidRPr="00070FED">
        <w:rPr>
          <w:rFonts w:eastAsia="Tahoma"/>
          <w:bCs/>
          <w:color w:val="000000" w:themeColor="text1"/>
          <w:sz w:val="22"/>
          <w:szCs w:val="22"/>
        </w:rPr>
        <w:t>=</w:t>
      </w:r>
      <w:r>
        <w:rPr>
          <w:rFonts w:eastAsia="Tahoma"/>
          <w:bCs/>
          <w:color w:val="000000" w:themeColor="text1"/>
          <w:sz w:val="22"/>
          <w:szCs w:val="22"/>
        </w:rPr>
        <w:t xml:space="preserve"> </w:t>
      </w:r>
      <w:r w:rsidRPr="00070FED">
        <w:rPr>
          <w:rFonts w:eastAsia="Tahoma"/>
          <w:bCs/>
          <w:color w:val="000000" w:themeColor="text1"/>
          <w:sz w:val="22"/>
          <w:szCs w:val="22"/>
        </w:rPr>
        <w:t>350,00 [</w:t>
      </w:r>
      <w:r w:rsidRPr="00070FED">
        <w:rPr>
          <w:rFonts w:ascii="Cambria Math" w:eastAsia="Tahoma" w:hAnsi="Cambria Math" w:cs="Cambria Math"/>
          <w:bCs/>
          <w:color w:val="000000" w:themeColor="text1"/>
          <w:sz w:val="22"/>
          <w:szCs w:val="22"/>
        </w:rPr>
        <w:t>𝑚</w:t>
      </w:r>
      <w:r w:rsidRPr="00070FED">
        <w:rPr>
          <w:rFonts w:eastAsia="Tahoma"/>
          <w:bCs/>
          <w:color w:val="000000" w:themeColor="text1"/>
          <w:sz w:val="22"/>
          <w:szCs w:val="22"/>
          <w:vertAlign w:val="superscript"/>
        </w:rPr>
        <w:t>3</w:t>
      </w:r>
      <w:r>
        <w:rPr>
          <w:rFonts w:ascii="Cambria Math" w:eastAsia="Tahoma" w:hAnsi="Cambria Math" w:cs="Cambria Math"/>
          <w:bCs/>
          <w:color w:val="000000" w:themeColor="text1"/>
          <w:sz w:val="22"/>
          <w:szCs w:val="22"/>
        </w:rPr>
        <w:t>/</w:t>
      </w:r>
      <w:r w:rsidRPr="00070FED">
        <w:rPr>
          <w:rFonts w:ascii="Cambria Math" w:eastAsia="Tahoma" w:hAnsi="Cambria Math" w:cs="Cambria Math"/>
          <w:bCs/>
          <w:color w:val="000000" w:themeColor="text1"/>
          <w:sz w:val="22"/>
          <w:szCs w:val="22"/>
        </w:rPr>
        <w:t>𝑑</w:t>
      </w:r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]; </w:t>
      </w:r>
    </w:p>
    <w:p w14:paraId="3AA33603" w14:textId="78CAC052" w:rsidR="00070FED" w:rsidRPr="00070FED" w:rsidRDefault="00070FED" w:rsidP="00D87EBC">
      <w:pPr>
        <w:pStyle w:val="Akapitzlist"/>
        <w:numPr>
          <w:ilvl w:val="0"/>
          <w:numId w:val="42"/>
        </w:numPr>
        <w:spacing w:line="276" w:lineRule="auto"/>
        <w:rPr>
          <w:rFonts w:eastAsia="Tahoma"/>
          <w:bCs/>
          <w:color w:val="000000" w:themeColor="text1"/>
          <w:sz w:val="22"/>
          <w:szCs w:val="22"/>
        </w:rPr>
      </w:pPr>
      <w:proofErr w:type="gramStart"/>
      <w:r w:rsidRPr="00070FED">
        <w:rPr>
          <w:rFonts w:eastAsia="Tahoma"/>
          <w:bCs/>
          <w:color w:val="000000" w:themeColor="text1"/>
          <w:sz w:val="22"/>
          <w:szCs w:val="22"/>
        </w:rPr>
        <w:t>docelowa</w:t>
      </w:r>
      <w:proofErr w:type="gramEnd"/>
      <w:r w:rsidRPr="00070FED">
        <w:rPr>
          <w:rFonts w:eastAsia="Tahoma"/>
          <w:bCs/>
          <w:color w:val="000000" w:themeColor="text1"/>
          <w:sz w:val="22"/>
          <w:szCs w:val="22"/>
        </w:rPr>
        <w:t xml:space="preserve"> przepustowość wyrażona równoważną liczbą mieszkańców wynosić ma 2840 RLM. </w:t>
      </w:r>
    </w:p>
    <w:p w14:paraId="51263217" w14:textId="2D4DFEB2" w:rsidR="00846C6B" w:rsidRPr="00846C6B" w:rsidRDefault="00070FED" w:rsidP="00846C6B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eastAsia="Tahoma"/>
          <w:bCs/>
          <w:color w:val="000000" w:themeColor="text1"/>
          <w:sz w:val="22"/>
          <w:szCs w:val="22"/>
        </w:rPr>
      </w:pPr>
      <w:r>
        <w:rPr>
          <w:sz w:val="23"/>
          <w:szCs w:val="23"/>
        </w:rPr>
        <w:t>W ramach zadania planuje się roboty projektowe oraz budowlane</w:t>
      </w:r>
      <w:r w:rsidR="007D17BF">
        <w:rPr>
          <w:sz w:val="23"/>
          <w:szCs w:val="23"/>
        </w:rPr>
        <w:t>.</w:t>
      </w:r>
    </w:p>
    <w:p w14:paraId="1B85A55D" w14:textId="77777777" w:rsidR="00D278C3" w:rsidRPr="00924327" w:rsidRDefault="00D278C3" w:rsidP="00433450">
      <w:pPr>
        <w:autoSpaceDE w:val="0"/>
        <w:autoSpaceDN w:val="0"/>
        <w:adjustRightInd w:val="0"/>
        <w:spacing w:line="276" w:lineRule="auto"/>
        <w:rPr>
          <w:rFonts w:eastAsia="Tahoma"/>
          <w:bCs/>
          <w:sz w:val="22"/>
          <w:szCs w:val="22"/>
        </w:rPr>
      </w:pPr>
    </w:p>
    <w:p w14:paraId="56A24863" w14:textId="7ECEE648" w:rsidR="00160D1C" w:rsidRDefault="00160D1C" w:rsidP="00070FED">
      <w:pPr>
        <w:autoSpaceDE w:val="0"/>
        <w:autoSpaceDN w:val="0"/>
        <w:adjustRightInd w:val="0"/>
        <w:spacing w:line="276" w:lineRule="auto"/>
        <w:ind w:left="426"/>
        <w:rPr>
          <w:rFonts w:eastAsia="Tahoma"/>
          <w:bCs/>
          <w:sz w:val="22"/>
          <w:szCs w:val="22"/>
        </w:rPr>
      </w:pPr>
      <w:r w:rsidRPr="00F9486F">
        <w:rPr>
          <w:rFonts w:eastAsia="Tahoma"/>
          <w:bCs/>
          <w:sz w:val="22"/>
          <w:szCs w:val="22"/>
        </w:rPr>
        <w:t>Szczegółowy zakres o</w:t>
      </w:r>
      <w:r w:rsidR="0017734F">
        <w:rPr>
          <w:rFonts w:eastAsia="Tahoma"/>
          <w:bCs/>
          <w:sz w:val="22"/>
          <w:szCs w:val="22"/>
        </w:rPr>
        <w:t xml:space="preserve">bowiązków określony jest w Załączniku nr </w:t>
      </w:r>
      <w:r w:rsidRPr="00F9486F">
        <w:rPr>
          <w:rFonts w:eastAsia="Tahoma"/>
          <w:bCs/>
          <w:sz w:val="22"/>
          <w:szCs w:val="22"/>
        </w:rPr>
        <w:t xml:space="preserve">1 do umowy </w:t>
      </w:r>
      <w:r w:rsidR="007D17BF">
        <w:rPr>
          <w:rFonts w:eastAsia="Tahoma"/>
          <w:b/>
          <w:bCs/>
          <w:sz w:val="22"/>
          <w:szCs w:val="22"/>
        </w:rPr>
        <w:t xml:space="preserve">„Wykaz </w:t>
      </w:r>
      <w:r w:rsidRPr="0017734F">
        <w:rPr>
          <w:rFonts w:eastAsia="Tahoma"/>
          <w:b/>
          <w:bCs/>
          <w:sz w:val="22"/>
          <w:szCs w:val="22"/>
        </w:rPr>
        <w:t>obowiązk</w:t>
      </w:r>
      <w:r w:rsidR="005B51EC" w:rsidRPr="0017734F">
        <w:rPr>
          <w:rFonts w:eastAsia="Tahoma"/>
          <w:b/>
          <w:bCs/>
          <w:sz w:val="22"/>
          <w:szCs w:val="22"/>
        </w:rPr>
        <w:t xml:space="preserve">ów i zakresu </w:t>
      </w:r>
      <w:r w:rsidRPr="0017734F">
        <w:rPr>
          <w:rFonts w:eastAsia="Tahoma"/>
          <w:b/>
          <w:bCs/>
          <w:sz w:val="22"/>
          <w:szCs w:val="22"/>
        </w:rPr>
        <w:t>czynności nadzoru inwestorskiego”</w:t>
      </w:r>
      <w:r w:rsidRPr="00F9486F">
        <w:rPr>
          <w:rFonts w:eastAsia="Tahoma"/>
          <w:bCs/>
          <w:sz w:val="22"/>
          <w:szCs w:val="22"/>
        </w:rPr>
        <w:t>.</w:t>
      </w:r>
    </w:p>
    <w:p w14:paraId="050E22F4" w14:textId="0F177E4A" w:rsidR="00E75163" w:rsidRDefault="00E75163" w:rsidP="00863B3C">
      <w:pPr>
        <w:autoSpaceDE w:val="0"/>
        <w:autoSpaceDN w:val="0"/>
        <w:adjustRightInd w:val="0"/>
        <w:spacing w:line="276" w:lineRule="auto"/>
        <w:rPr>
          <w:rFonts w:eastAsia="Tahoma"/>
          <w:bCs/>
          <w:sz w:val="22"/>
          <w:szCs w:val="22"/>
        </w:rPr>
      </w:pPr>
    </w:p>
    <w:p w14:paraId="572899BC" w14:textId="3FF0E306" w:rsidR="00550D75" w:rsidRDefault="00E75163" w:rsidP="00447556">
      <w:pPr>
        <w:autoSpaceDE w:val="0"/>
        <w:autoSpaceDN w:val="0"/>
        <w:adjustRightInd w:val="0"/>
        <w:spacing w:line="276" w:lineRule="auto"/>
        <w:ind w:left="426"/>
        <w:rPr>
          <w:rFonts w:eastAsia="Tahoma"/>
          <w:bCs/>
          <w:sz w:val="22"/>
          <w:szCs w:val="22"/>
        </w:rPr>
      </w:pPr>
      <w:r w:rsidRPr="00E75163">
        <w:rPr>
          <w:rFonts w:eastAsia="Tahoma"/>
          <w:bCs/>
          <w:sz w:val="22"/>
          <w:szCs w:val="22"/>
        </w:rPr>
        <w:t xml:space="preserve">W trakcie realizacji usługi </w:t>
      </w:r>
      <w:r>
        <w:rPr>
          <w:rFonts w:eastAsia="Tahoma"/>
          <w:bCs/>
          <w:sz w:val="22"/>
          <w:szCs w:val="22"/>
        </w:rPr>
        <w:t>nadzoru inwestorskiego Wykonawca zapewni i będzie</w:t>
      </w:r>
      <w:r w:rsidRPr="00E75163">
        <w:rPr>
          <w:rFonts w:eastAsia="Tahoma"/>
          <w:bCs/>
          <w:sz w:val="22"/>
          <w:szCs w:val="22"/>
        </w:rPr>
        <w:t xml:space="preserve"> dysponować następującymi ekspertami, którzy będą nadzorować roboty budowlane w poszczególnych branżach </w:t>
      </w:r>
      <w:r>
        <w:rPr>
          <w:rFonts w:eastAsia="Tahoma"/>
          <w:bCs/>
          <w:sz w:val="22"/>
          <w:szCs w:val="22"/>
        </w:rPr>
        <w:t xml:space="preserve">oraz zapewni, że </w:t>
      </w:r>
      <w:r w:rsidRPr="00E75163">
        <w:rPr>
          <w:rFonts w:eastAsia="Tahoma"/>
          <w:bCs/>
          <w:sz w:val="22"/>
          <w:szCs w:val="22"/>
        </w:rPr>
        <w:t xml:space="preserve">posiadają </w:t>
      </w:r>
      <w:r>
        <w:rPr>
          <w:rFonts w:eastAsia="Tahoma"/>
          <w:bCs/>
          <w:sz w:val="22"/>
          <w:szCs w:val="22"/>
        </w:rPr>
        <w:t xml:space="preserve">oni </w:t>
      </w:r>
      <w:r w:rsidRPr="00E75163">
        <w:rPr>
          <w:rFonts w:eastAsia="Tahoma"/>
          <w:bCs/>
          <w:sz w:val="22"/>
          <w:szCs w:val="22"/>
        </w:rPr>
        <w:t>wymagane kwalifikacje zawodowe i doświadczenie</w:t>
      </w:r>
      <w:r w:rsidR="001F4591">
        <w:rPr>
          <w:rFonts w:eastAsia="Tahoma"/>
          <w:bCs/>
          <w:sz w:val="22"/>
          <w:szCs w:val="22"/>
        </w:rPr>
        <w:t xml:space="preserve"> (na wezwanie Zamawiającego przedstawi stosowne dokumenty potwierdzające ten fakt) </w:t>
      </w:r>
      <w:r w:rsidRPr="00E75163">
        <w:rPr>
          <w:rFonts w:eastAsia="Tahoma"/>
          <w:bCs/>
          <w:sz w:val="22"/>
          <w:szCs w:val="22"/>
        </w:rPr>
        <w:t>w następującym zakresie:</w:t>
      </w:r>
    </w:p>
    <w:p w14:paraId="22EBAF25" w14:textId="77777777" w:rsidR="00550D75" w:rsidRPr="00550D75" w:rsidRDefault="00E75163" w:rsidP="00D87EB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eastAsia="Tahoma"/>
          <w:b/>
          <w:bCs/>
          <w:sz w:val="22"/>
          <w:szCs w:val="22"/>
        </w:rPr>
      </w:pPr>
      <w:r w:rsidRPr="00550D75">
        <w:rPr>
          <w:rFonts w:eastAsia="Tahoma"/>
          <w:b/>
          <w:bCs/>
          <w:sz w:val="22"/>
          <w:szCs w:val="22"/>
        </w:rPr>
        <w:t>Inspektor Nadzoru robót sanitarnych</w:t>
      </w:r>
      <w:r w:rsidRPr="00550D75">
        <w:rPr>
          <w:rFonts w:eastAsia="Tahoma"/>
          <w:bCs/>
          <w:sz w:val="22"/>
          <w:szCs w:val="22"/>
        </w:rPr>
        <w:t xml:space="preserve"> – posiadający wykształcenie wyższe, uprawnienia budowlane do pełnienia samodzielnych funkcji technicznych w budownictwie do kierowania robotami budowlanymi </w:t>
      </w:r>
      <w:r w:rsidRPr="00550D75">
        <w:rPr>
          <w:rFonts w:eastAsia="Tahoma"/>
          <w:b/>
          <w:bCs/>
          <w:sz w:val="22"/>
          <w:szCs w:val="22"/>
        </w:rPr>
        <w:t xml:space="preserve">w specjalności </w:t>
      </w:r>
      <w:r w:rsidR="00B96534" w:rsidRPr="00550D75">
        <w:rPr>
          <w:rFonts w:eastAsia="Tahoma"/>
          <w:b/>
          <w:bCs/>
          <w:sz w:val="22"/>
          <w:szCs w:val="22"/>
        </w:rPr>
        <w:t>instalacyjnej w zakresie sieci, instalacji i urządzeń cieplnych, wentylacyjnych, gazowych, w</w:t>
      </w:r>
      <w:r w:rsidR="00447556" w:rsidRPr="00550D75">
        <w:rPr>
          <w:rFonts w:eastAsia="Tahoma"/>
          <w:b/>
          <w:bCs/>
          <w:sz w:val="22"/>
          <w:szCs w:val="22"/>
        </w:rPr>
        <w:t>odociągowych i kanalizacyjnych</w:t>
      </w:r>
      <w:r w:rsidR="00447556" w:rsidRPr="00550D75">
        <w:rPr>
          <w:rFonts w:eastAsia="Tahoma"/>
          <w:bCs/>
          <w:sz w:val="22"/>
          <w:szCs w:val="22"/>
        </w:rPr>
        <w:t xml:space="preserve"> </w:t>
      </w:r>
      <w:r w:rsidR="00447556" w:rsidRPr="00550D75">
        <w:rPr>
          <w:rFonts w:eastAsia="Tahoma"/>
          <w:b/>
          <w:bCs/>
          <w:sz w:val="22"/>
          <w:szCs w:val="22"/>
        </w:rPr>
        <w:t xml:space="preserve">bez ograniczeń, </w:t>
      </w:r>
      <w:r w:rsidR="00447556" w:rsidRPr="00D65E7A">
        <w:rPr>
          <w:rFonts w:eastAsia="Tahoma"/>
          <w:bCs/>
          <w:sz w:val="22"/>
          <w:szCs w:val="22"/>
        </w:rPr>
        <w:t>w myśl obowiązującego prawa budowlanego lub odpowiadające im ważne uprawnienia budowlane wydane na podstawie wcześniej obowiązujących przepisów albo odpowiednie kwalifikacje uzyskane za granicą, uznane w Polsce przez właściwy organ</w:t>
      </w:r>
      <w:r w:rsidRPr="00550D75">
        <w:rPr>
          <w:rFonts w:eastAsia="Tahoma"/>
          <w:bCs/>
          <w:sz w:val="22"/>
          <w:szCs w:val="22"/>
        </w:rPr>
        <w:t xml:space="preserve"> oraz minimum 5 lat doświadczenia w kierowaniu robotami </w:t>
      </w:r>
      <w:proofErr w:type="gramStart"/>
      <w:r w:rsidRPr="00550D75">
        <w:rPr>
          <w:rFonts w:eastAsia="Tahoma"/>
          <w:bCs/>
          <w:sz w:val="22"/>
          <w:szCs w:val="22"/>
        </w:rPr>
        <w:t>budowlanymi jako</w:t>
      </w:r>
      <w:proofErr w:type="gramEnd"/>
      <w:r w:rsidRPr="00550D75">
        <w:rPr>
          <w:rFonts w:eastAsia="Tahoma"/>
          <w:bCs/>
          <w:sz w:val="22"/>
          <w:szCs w:val="22"/>
        </w:rPr>
        <w:t xml:space="preserve"> kierownik robót/budowy (licząc od daty uzyskania uprawnień), a w tym pełnienie funkcji kierownika robót sanitarnych na minimum jednej zakończonej inwestycji obejmującej swoim zakresem realizację robót budowlanych o wartości co najmniej 2 mln zł brutto, polegającej na budowie lub przebudowie oczyszczalni ścieków komunalnych o przepustowości minimum </w:t>
      </w:r>
      <w:proofErr w:type="spellStart"/>
      <w:r w:rsidRPr="00550D75">
        <w:rPr>
          <w:rFonts w:eastAsia="Tahoma"/>
          <w:bCs/>
          <w:sz w:val="28"/>
          <w:szCs w:val="28"/>
        </w:rPr>
        <w:t>Q</w:t>
      </w:r>
      <w:r w:rsidRPr="00550D75">
        <w:rPr>
          <w:rFonts w:eastAsia="Tahoma"/>
          <w:bCs/>
          <w:sz w:val="28"/>
          <w:szCs w:val="28"/>
          <w:vertAlign w:val="subscript"/>
        </w:rPr>
        <w:t>d</w:t>
      </w:r>
      <w:proofErr w:type="gramStart"/>
      <w:r w:rsidRPr="00550D75">
        <w:rPr>
          <w:rFonts w:eastAsia="Tahoma"/>
          <w:bCs/>
          <w:sz w:val="28"/>
          <w:szCs w:val="28"/>
          <w:vertAlign w:val="subscript"/>
        </w:rPr>
        <w:t>,śr</w:t>
      </w:r>
      <w:proofErr w:type="spellEnd"/>
      <w:proofErr w:type="gramEnd"/>
      <w:r w:rsidRPr="00550D75">
        <w:rPr>
          <w:rFonts w:eastAsia="Tahoma"/>
          <w:bCs/>
          <w:sz w:val="28"/>
          <w:szCs w:val="28"/>
        </w:rPr>
        <w:t xml:space="preserve"> </w:t>
      </w:r>
      <w:r w:rsidRPr="00550D75">
        <w:rPr>
          <w:rFonts w:eastAsia="Tahoma"/>
          <w:bCs/>
          <w:sz w:val="22"/>
          <w:szCs w:val="22"/>
        </w:rPr>
        <w:t>200 [m</w:t>
      </w:r>
      <w:r w:rsidRPr="00550D75">
        <w:rPr>
          <w:rFonts w:eastAsia="Tahoma"/>
          <w:bCs/>
          <w:sz w:val="22"/>
          <w:szCs w:val="22"/>
          <w:vertAlign w:val="superscript"/>
        </w:rPr>
        <w:t>³</w:t>
      </w:r>
      <w:r w:rsidRPr="00550D75">
        <w:rPr>
          <w:rFonts w:eastAsia="Tahoma"/>
          <w:bCs/>
          <w:sz w:val="22"/>
          <w:szCs w:val="22"/>
        </w:rPr>
        <w:t>/d]</w:t>
      </w:r>
      <w:r w:rsidR="00550D75">
        <w:rPr>
          <w:rFonts w:eastAsia="Tahoma"/>
          <w:bCs/>
          <w:sz w:val="22"/>
          <w:szCs w:val="22"/>
        </w:rPr>
        <w:t>;</w:t>
      </w:r>
    </w:p>
    <w:p w14:paraId="13F3B6EA" w14:textId="77777777" w:rsidR="00550D75" w:rsidRPr="00550D75" w:rsidRDefault="00E75163" w:rsidP="00D87EB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eastAsia="Tahoma"/>
          <w:b/>
          <w:bCs/>
          <w:sz w:val="22"/>
          <w:szCs w:val="22"/>
        </w:rPr>
      </w:pPr>
      <w:r w:rsidRPr="00550D75">
        <w:rPr>
          <w:rFonts w:eastAsia="Tahoma"/>
          <w:b/>
          <w:bCs/>
          <w:sz w:val="22"/>
          <w:szCs w:val="22"/>
        </w:rPr>
        <w:t xml:space="preserve">Inspektor Nadzoru robót </w:t>
      </w:r>
      <w:proofErr w:type="spellStart"/>
      <w:r w:rsidRPr="00550D75">
        <w:rPr>
          <w:rFonts w:eastAsia="Tahoma"/>
          <w:b/>
          <w:bCs/>
          <w:sz w:val="22"/>
          <w:szCs w:val="22"/>
        </w:rPr>
        <w:t>konstr</w:t>
      </w:r>
      <w:r w:rsidR="007F2FF2" w:rsidRPr="00550D75">
        <w:rPr>
          <w:rFonts w:eastAsia="Tahoma"/>
          <w:b/>
          <w:bCs/>
          <w:sz w:val="22"/>
          <w:szCs w:val="22"/>
        </w:rPr>
        <w:t>ukcyjno</w:t>
      </w:r>
      <w:proofErr w:type="spellEnd"/>
      <w:r w:rsidR="007F2FF2" w:rsidRPr="00550D75">
        <w:rPr>
          <w:rFonts w:eastAsia="Tahoma"/>
          <w:b/>
          <w:bCs/>
          <w:sz w:val="22"/>
          <w:szCs w:val="22"/>
        </w:rPr>
        <w:t>–</w:t>
      </w:r>
      <w:r w:rsidRPr="00550D75">
        <w:rPr>
          <w:rFonts w:eastAsia="Tahoma"/>
          <w:b/>
          <w:bCs/>
          <w:sz w:val="22"/>
          <w:szCs w:val="22"/>
        </w:rPr>
        <w:t>budowlanych</w:t>
      </w:r>
      <w:r w:rsidRPr="00550D75">
        <w:rPr>
          <w:rFonts w:eastAsia="Tahoma"/>
          <w:bCs/>
          <w:sz w:val="22"/>
          <w:szCs w:val="22"/>
        </w:rPr>
        <w:t xml:space="preserve"> - posiadający wykształcenie wyższe, uprawnienia budowlane do pełnienia samodzielnych funkcji technicznych w budownictwie do kierowania robotami budowlanymi w </w:t>
      </w:r>
      <w:r w:rsidRPr="00550D75">
        <w:rPr>
          <w:rFonts w:eastAsia="Tahoma"/>
          <w:b/>
          <w:bCs/>
          <w:sz w:val="22"/>
          <w:szCs w:val="22"/>
        </w:rPr>
        <w:t>specjalności konstrukcyjno-budowlanej bez ograniczeń</w:t>
      </w:r>
      <w:r w:rsidR="00447556" w:rsidRPr="00550D75">
        <w:rPr>
          <w:rFonts w:eastAsia="Tahoma"/>
          <w:b/>
          <w:bCs/>
          <w:sz w:val="22"/>
          <w:szCs w:val="22"/>
        </w:rPr>
        <w:t xml:space="preserve"> </w:t>
      </w:r>
      <w:r w:rsidR="00447556" w:rsidRPr="00D65E7A">
        <w:rPr>
          <w:rFonts w:eastAsia="Tahoma"/>
          <w:bCs/>
          <w:sz w:val="22"/>
          <w:szCs w:val="22"/>
        </w:rPr>
        <w:t>w myśl obowiązującego prawa budowlanego lub odpowiadające im ważne uprawnienia budowlane wydane na podstawie wcześniej obowiązujących przepisów albo odpowiednie kwalifikacje uzyskane za granicą, uznane w Polsce przez właściwy organ</w:t>
      </w:r>
      <w:r w:rsidR="00447556" w:rsidRPr="00550D75">
        <w:rPr>
          <w:rFonts w:eastAsia="Tahoma"/>
          <w:b/>
          <w:bCs/>
          <w:sz w:val="22"/>
          <w:szCs w:val="22"/>
        </w:rPr>
        <w:t xml:space="preserve"> </w:t>
      </w:r>
      <w:r w:rsidRPr="00550D75">
        <w:rPr>
          <w:rFonts w:eastAsia="Tahoma"/>
          <w:bCs/>
          <w:sz w:val="22"/>
          <w:szCs w:val="22"/>
        </w:rPr>
        <w:t xml:space="preserve">oraz minimum 5 lat doświadczenia (licząc od daty uzyskania uprawnień) w nadzorowaniu robót </w:t>
      </w:r>
      <w:proofErr w:type="gramStart"/>
      <w:r w:rsidRPr="00550D75">
        <w:rPr>
          <w:rFonts w:eastAsia="Tahoma"/>
          <w:bCs/>
          <w:sz w:val="22"/>
          <w:szCs w:val="22"/>
        </w:rPr>
        <w:t>budowlanych jako</w:t>
      </w:r>
      <w:proofErr w:type="gramEnd"/>
      <w:r w:rsidRPr="00550D75">
        <w:rPr>
          <w:rFonts w:eastAsia="Tahoma"/>
          <w:bCs/>
          <w:sz w:val="22"/>
          <w:szCs w:val="22"/>
        </w:rPr>
        <w:t xml:space="preserve"> inspektor nadzoru</w:t>
      </w:r>
      <w:r w:rsidR="00447556" w:rsidRPr="00550D75">
        <w:rPr>
          <w:rFonts w:eastAsia="Tahoma"/>
          <w:bCs/>
          <w:sz w:val="22"/>
          <w:szCs w:val="22"/>
        </w:rPr>
        <w:t xml:space="preserve">, a także nadzorowaniu </w:t>
      </w:r>
      <w:r w:rsidRPr="00550D75">
        <w:rPr>
          <w:rFonts w:eastAsia="Tahoma"/>
          <w:bCs/>
          <w:sz w:val="22"/>
          <w:szCs w:val="22"/>
        </w:rPr>
        <w:t>robót konstrukcyjno-budowlanych minimum jednej zakończonej inwestycji obejmującej swoim zakresem realizację robót budowlan</w:t>
      </w:r>
      <w:r w:rsidR="00447556" w:rsidRPr="00550D75">
        <w:rPr>
          <w:rFonts w:eastAsia="Tahoma"/>
          <w:bCs/>
          <w:sz w:val="22"/>
          <w:szCs w:val="22"/>
        </w:rPr>
        <w:t>ych o wartości co najmniej niż 2</w:t>
      </w:r>
      <w:r w:rsidRPr="00550D75">
        <w:rPr>
          <w:rFonts w:eastAsia="Tahoma"/>
          <w:bCs/>
          <w:sz w:val="22"/>
          <w:szCs w:val="22"/>
        </w:rPr>
        <w:t xml:space="preserve"> mln zł brutto, polegającej na budowie lub przebudowie oczyszczalni ścieków komunalnych</w:t>
      </w:r>
      <w:r w:rsidR="00447556" w:rsidRPr="00550D75">
        <w:rPr>
          <w:rFonts w:eastAsia="Tahoma"/>
          <w:bCs/>
          <w:sz w:val="22"/>
          <w:szCs w:val="22"/>
        </w:rPr>
        <w:t xml:space="preserve"> o przepustowości minimum </w:t>
      </w:r>
      <w:proofErr w:type="spellStart"/>
      <w:r w:rsidR="00447556" w:rsidRPr="00550D75">
        <w:rPr>
          <w:rFonts w:eastAsia="Tahoma"/>
          <w:bCs/>
          <w:sz w:val="28"/>
          <w:szCs w:val="28"/>
        </w:rPr>
        <w:t>Q</w:t>
      </w:r>
      <w:r w:rsidR="00447556" w:rsidRPr="00550D75">
        <w:rPr>
          <w:rFonts w:eastAsia="Tahoma"/>
          <w:bCs/>
          <w:sz w:val="28"/>
          <w:szCs w:val="28"/>
          <w:vertAlign w:val="subscript"/>
        </w:rPr>
        <w:t>d</w:t>
      </w:r>
      <w:proofErr w:type="gramStart"/>
      <w:r w:rsidR="00447556" w:rsidRPr="00550D75">
        <w:rPr>
          <w:rFonts w:eastAsia="Tahoma"/>
          <w:bCs/>
          <w:sz w:val="28"/>
          <w:szCs w:val="28"/>
          <w:vertAlign w:val="subscript"/>
        </w:rPr>
        <w:t>,śr</w:t>
      </w:r>
      <w:proofErr w:type="spellEnd"/>
      <w:proofErr w:type="gramEnd"/>
      <w:r w:rsidR="00447556" w:rsidRPr="00550D75">
        <w:rPr>
          <w:rFonts w:eastAsia="Tahoma"/>
          <w:bCs/>
          <w:sz w:val="28"/>
          <w:szCs w:val="28"/>
        </w:rPr>
        <w:t xml:space="preserve"> </w:t>
      </w:r>
      <w:r w:rsidR="00447556" w:rsidRPr="00550D75">
        <w:rPr>
          <w:rFonts w:eastAsia="Tahoma"/>
          <w:bCs/>
          <w:sz w:val="22"/>
          <w:szCs w:val="22"/>
        </w:rPr>
        <w:t>200 [m</w:t>
      </w:r>
      <w:r w:rsidR="00447556" w:rsidRPr="00550D75">
        <w:rPr>
          <w:rFonts w:eastAsia="Tahoma"/>
          <w:bCs/>
          <w:sz w:val="22"/>
          <w:szCs w:val="22"/>
          <w:vertAlign w:val="superscript"/>
        </w:rPr>
        <w:t>³</w:t>
      </w:r>
      <w:r w:rsidR="00447556" w:rsidRPr="00550D75">
        <w:rPr>
          <w:rFonts w:eastAsia="Tahoma"/>
          <w:bCs/>
          <w:sz w:val="22"/>
          <w:szCs w:val="22"/>
        </w:rPr>
        <w:t>/d];</w:t>
      </w:r>
    </w:p>
    <w:p w14:paraId="7B3A6624" w14:textId="22571537" w:rsidR="00550D75" w:rsidRPr="00550D75" w:rsidRDefault="00E75163" w:rsidP="00D87EB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eastAsia="Tahoma"/>
          <w:b/>
          <w:bCs/>
          <w:sz w:val="22"/>
          <w:szCs w:val="22"/>
        </w:rPr>
      </w:pPr>
      <w:r w:rsidRPr="00550D75">
        <w:rPr>
          <w:rFonts w:eastAsia="Tahoma"/>
          <w:b/>
          <w:bCs/>
          <w:sz w:val="22"/>
          <w:szCs w:val="22"/>
        </w:rPr>
        <w:t>Inspektor Nadzoru robót elektrycznych</w:t>
      </w:r>
      <w:r w:rsidR="00B96534" w:rsidRPr="00550D75">
        <w:rPr>
          <w:rFonts w:eastAsia="Tahoma"/>
          <w:bCs/>
          <w:sz w:val="22"/>
          <w:szCs w:val="22"/>
        </w:rPr>
        <w:t xml:space="preserve"> </w:t>
      </w:r>
      <w:r w:rsidRPr="00550D75">
        <w:rPr>
          <w:rFonts w:eastAsia="Tahoma"/>
          <w:bCs/>
          <w:sz w:val="22"/>
          <w:szCs w:val="22"/>
        </w:rPr>
        <w:t xml:space="preserve">– posiadający wykształcenie wyższe, uprawnienia do pełnienia samodzielnych funkcji technicznych w budownictwie do kierowania robotami budowlanymi w </w:t>
      </w:r>
      <w:r w:rsidRPr="00550D75">
        <w:rPr>
          <w:rFonts w:eastAsia="Tahoma"/>
          <w:b/>
          <w:bCs/>
          <w:sz w:val="22"/>
          <w:szCs w:val="22"/>
        </w:rPr>
        <w:t xml:space="preserve">specjalności </w:t>
      </w:r>
      <w:r w:rsidR="00B96534" w:rsidRPr="00550D75">
        <w:rPr>
          <w:rFonts w:eastAsia="Tahoma"/>
          <w:b/>
          <w:bCs/>
          <w:sz w:val="22"/>
          <w:szCs w:val="22"/>
        </w:rPr>
        <w:t xml:space="preserve">instalacyjnej w zakresie sieci, instalacji i urządzeń: elektrycznych i elektroenergetycznych </w:t>
      </w:r>
      <w:r w:rsidRPr="00550D75">
        <w:rPr>
          <w:rFonts w:eastAsia="Tahoma"/>
          <w:b/>
          <w:bCs/>
          <w:sz w:val="22"/>
          <w:szCs w:val="22"/>
        </w:rPr>
        <w:t>bez ograniczeń</w:t>
      </w:r>
      <w:r w:rsidRPr="00550D75">
        <w:rPr>
          <w:rFonts w:eastAsia="Tahoma"/>
          <w:bCs/>
          <w:sz w:val="22"/>
          <w:szCs w:val="22"/>
        </w:rPr>
        <w:t xml:space="preserve"> </w:t>
      </w:r>
      <w:r w:rsidR="00447556" w:rsidRPr="00D65E7A">
        <w:rPr>
          <w:rFonts w:eastAsia="Tahoma"/>
          <w:bCs/>
          <w:sz w:val="22"/>
          <w:szCs w:val="22"/>
        </w:rPr>
        <w:t>w myśl obowiązującego prawa budowlanego lub odpowiadające im ważne uprawnienia budowlane wydane na podstawie wcześniej obowiązujących przepisów albo odpowiednie kwalifikacje uzyskane za granicą, uznane w Polsce przez właściwy organ</w:t>
      </w:r>
      <w:r w:rsidR="00447556" w:rsidRPr="00550D75">
        <w:rPr>
          <w:rFonts w:eastAsia="Tahoma"/>
          <w:bCs/>
          <w:sz w:val="22"/>
          <w:szCs w:val="22"/>
        </w:rPr>
        <w:t xml:space="preserve"> </w:t>
      </w:r>
      <w:r w:rsidRPr="00550D75">
        <w:rPr>
          <w:rFonts w:eastAsia="Tahoma"/>
          <w:bCs/>
          <w:sz w:val="22"/>
          <w:szCs w:val="22"/>
        </w:rPr>
        <w:t xml:space="preserve">oraz minimum 5 lat doświadczenia (licząc od daty </w:t>
      </w:r>
      <w:r w:rsidRPr="00550D75">
        <w:rPr>
          <w:rFonts w:eastAsia="Tahoma"/>
          <w:bCs/>
          <w:sz w:val="22"/>
          <w:szCs w:val="22"/>
        </w:rPr>
        <w:lastRenderedPageBreak/>
        <w:t xml:space="preserve">uzyskania uprawnień), w kierowaniu robotami </w:t>
      </w:r>
      <w:proofErr w:type="gramStart"/>
      <w:r w:rsidRPr="00550D75">
        <w:rPr>
          <w:rFonts w:eastAsia="Tahoma"/>
          <w:bCs/>
          <w:sz w:val="22"/>
          <w:szCs w:val="22"/>
        </w:rPr>
        <w:t>budowlanymi jako</w:t>
      </w:r>
      <w:proofErr w:type="gramEnd"/>
      <w:r w:rsidRPr="00550D75">
        <w:rPr>
          <w:rFonts w:eastAsia="Tahoma"/>
          <w:bCs/>
          <w:sz w:val="22"/>
          <w:szCs w:val="22"/>
        </w:rPr>
        <w:t xml:space="preserve"> kierownik robót/budowy, a w tym pełnienie funkcji kierownika robót elektrycznych na minimum jednej zakończonej inwestycji obejmującej swoim zakresem realizację robót budowlanych o wartości co najmniej </w:t>
      </w:r>
      <w:r w:rsidR="00447556" w:rsidRPr="00550D75">
        <w:rPr>
          <w:rFonts w:eastAsia="Tahoma"/>
          <w:bCs/>
          <w:sz w:val="22"/>
          <w:szCs w:val="22"/>
        </w:rPr>
        <w:t>2</w:t>
      </w:r>
      <w:r w:rsidRPr="00550D75">
        <w:rPr>
          <w:rFonts w:eastAsia="Tahoma"/>
          <w:bCs/>
          <w:sz w:val="22"/>
          <w:szCs w:val="22"/>
        </w:rPr>
        <w:t xml:space="preserve"> mln zł brutto, polegającej na budowie lub przebudowie oczyszczalni ścieków komunalnych o przepustowości</w:t>
      </w:r>
      <w:r w:rsidR="00447556" w:rsidRPr="00550D75">
        <w:rPr>
          <w:rFonts w:eastAsia="Tahoma"/>
          <w:bCs/>
          <w:sz w:val="22"/>
          <w:szCs w:val="22"/>
        </w:rPr>
        <w:t xml:space="preserve"> minimum</w:t>
      </w:r>
      <w:r w:rsidRPr="00550D75">
        <w:rPr>
          <w:rFonts w:eastAsia="Tahoma"/>
          <w:bCs/>
          <w:sz w:val="22"/>
          <w:szCs w:val="22"/>
        </w:rPr>
        <w:t xml:space="preserve"> </w:t>
      </w:r>
      <w:proofErr w:type="spellStart"/>
      <w:r w:rsidR="00447556" w:rsidRPr="00550D75">
        <w:rPr>
          <w:rFonts w:eastAsia="Tahoma"/>
          <w:bCs/>
          <w:sz w:val="28"/>
          <w:szCs w:val="28"/>
        </w:rPr>
        <w:t>Q</w:t>
      </w:r>
      <w:r w:rsidR="00447556" w:rsidRPr="00550D75">
        <w:rPr>
          <w:rFonts w:eastAsia="Tahoma"/>
          <w:bCs/>
          <w:sz w:val="28"/>
          <w:szCs w:val="28"/>
          <w:vertAlign w:val="subscript"/>
        </w:rPr>
        <w:t>d</w:t>
      </w:r>
      <w:proofErr w:type="gramStart"/>
      <w:r w:rsidR="00447556" w:rsidRPr="00550D75">
        <w:rPr>
          <w:rFonts w:eastAsia="Tahoma"/>
          <w:bCs/>
          <w:sz w:val="28"/>
          <w:szCs w:val="28"/>
          <w:vertAlign w:val="subscript"/>
        </w:rPr>
        <w:t>,śr</w:t>
      </w:r>
      <w:proofErr w:type="spellEnd"/>
      <w:proofErr w:type="gramEnd"/>
      <w:r w:rsidR="00447556" w:rsidRPr="00550D75">
        <w:rPr>
          <w:rFonts w:eastAsia="Tahoma"/>
          <w:bCs/>
          <w:sz w:val="28"/>
          <w:szCs w:val="28"/>
        </w:rPr>
        <w:t xml:space="preserve"> </w:t>
      </w:r>
      <w:r w:rsidR="00447556" w:rsidRPr="00550D75">
        <w:rPr>
          <w:rFonts w:eastAsia="Tahoma"/>
          <w:bCs/>
          <w:sz w:val="22"/>
          <w:szCs w:val="22"/>
        </w:rPr>
        <w:t>200 [m</w:t>
      </w:r>
      <w:r w:rsidR="00447556" w:rsidRPr="00550D75">
        <w:rPr>
          <w:rFonts w:eastAsia="Tahoma"/>
          <w:bCs/>
          <w:sz w:val="22"/>
          <w:szCs w:val="22"/>
          <w:vertAlign w:val="superscript"/>
        </w:rPr>
        <w:t>³</w:t>
      </w:r>
      <w:r w:rsidR="00447556" w:rsidRPr="00550D75">
        <w:rPr>
          <w:rFonts w:eastAsia="Tahoma"/>
          <w:bCs/>
          <w:sz w:val="22"/>
          <w:szCs w:val="22"/>
        </w:rPr>
        <w:t>/d]</w:t>
      </w:r>
      <w:r w:rsidR="00550D75" w:rsidRPr="00550D75">
        <w:rPr>
          <w:rFonts w:eastAsia="Tahoma"/>
          <w:b/>
          <w:bCs/>
          <w:sz w:val="22"/>
          <w:szCs w:val="22"/>
        </w:rPr>
        <w:t>;</w:t>
      </w:r>
    </w:p>
    <w:p w14:paraId="2B9D480D" w14:textId="6CE16E71" w:rsidR="00E75163" w:rsidRPr="005D782B" w:rsidRDefault="00E75163" w:rsidP="00D87EB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eastAsia="Tahoma"/>
          <w:b/>
          <w:bCs/>
          <w:sz w:val="22"/>
          <w:szCs w:val="22"/>
        </w:rPr>
      </w:pPr>
      <w:r w:rsidRPr="005D782B">
        <w:rPr>
          <w:rFonts w:eastAsia="Tahoma"/>
          <w:b/>
          <w:bCs/>
          <w:sz w:val="22"/>
          <w:szCs w:val="22"/>
        </w:rPr>
        <w:t>Inspektor technolog oczyszczania ścieków</w:t>
      </w:r>
      <w:r w:rsidRPr="005D782B">
        <w:rPr>
          <w:rFonts w:eastAsia="Tahoma"/>
          <w:bCs/>
          <w:sz w:val="22"/>
          <w:szCs w:val="22"/>
        </w:rPr>
        <w:t xml:space="preserve"> – osoba posiadająca wykształcenie wyższe techniczne o kierunku inżynieria środowiska lub sanitarna oraz minimum 5 lat doświadczenia zawodowego w zakresie technologii oczyszczalni ścieków, w tym pełnił funkcje technologa, technologa rozruchu</w:t>
      </w:r>
      <w:r w:rsidR="00550D75" w:rsidRPr="005D782B">
        <w:rPr>
          <w:rFonts w:eastAsia="Tahoma"/>
          <w:bCs/>
          <w:sz w:val="22"/>
          <w:szCs w:val="22"/>
        </w:rPr>
        <w:t>,</w:t>
      </w:r>
      <w:r w:rsidRPr="005D782B">
        <w:rPr>
          <w:rFonts w:eastAsia="Tahoma"/>
          <w:bCs/>
          <w:sz w:val="22"/>
          <w:szCs w:val="22"/>
        </w:rPr>
        <w:t xml:space="preserve"> przy co najmniej jednej zakończonej inwestycji obejmującej swoim zakresem realizację robót budowlanych o wartości co najmniej </w:t>
      </w:r>
      <w:r w:rsidR="00550D75" w:rsidRPr="005D782B">
        <w:rPr>
          <w:rFonts w:eastAsia="Tahoma"/>
          <w:bCs/>
          <w:sz w:val="22"/>
          <w:szCs w:val="22"/>
        </w:rPr>
        <w:t>2</w:t>
      </w:r>
      <w:r w:rsidRPr="005D782B">
        <w:rPr>
          <w:rFonts w:eastAsia="Tahoma"/>
          <w:bCs/>
          <w:sz w:val="22"/>
          <w:szCs w:val="22"/>
        </w:rPr>
        <w:t xml:space="preserve"> mln zł brutto, polegających na budowie lub przebudowie oczyszczalni ścieków komunalnych o przepustowości minimum</w:t>
      </w:r>
      <w:r w:rsidR="00550D75" w:rsidRPr="005D782B">
        <w:rPr>
          <w:rFonts w:eastAsia="Tahoma"/>
          <w:bCs/>
          <w:sz w:val="22"/>
          <w:szCs w:val="22"/>
        </w:rPr>
        <w:t xml:space="preserve"> </w:t>
      </w:r>
      <w:proofErr w:type="spellStart"/>
      <w:r w:rsidR="00550D75" w:rsidRPr="005D782B">
        <w:rPr>
          <w:rFonts w:eastAsia="Tahoma"/>
          <w:bCs/>
          <w:sz w:val="28"/>
          <w:szCs w:val="28"/>
        </w:rPr>
        <w:t>Q</w:t>
      </w:r>
      <w:r w:rsidR="00550D75" w:rsidRPr="005D782B">
        <w:rPr>
          <w:rFonts w:eastAsia="Tahoma"/>
          <w:bCs/>
          <w:sz w:val="28"/>
          <w:szCs w:val="28"/>
          <w:vertAlign w:val="subscript"/>
        </w:rPr>
        <w:t>d</w:t>
      </w:r>
      <w:proofErr w:type="gramStart"/>
      <w:r w:rsidR="00550D75" w:rsidRPr="005D782B">
        <w:rPr>
          <w:rFonts w:eastAsia="Tahoma"/>
          <w:bCs/>
          <w:sz w:val="28"/>
          <w:szCs w:val="28"/>
          <w:vertAlign w:val="subscript"/>
        </w:rPr>
        <w:t>,śr</w:t>
      </w:r>
      <w:proofErr w:type="spellEnd"/>
      <w:proofErr w:type="gramEnd"/>
      <w:r w:rsidR="00550D75" w:rsidRPr="005D782B">
        <w:rPr>
          <w:rFonts w:eastAsia="Tahoma"/>
          <w:bCs/>
          <w:sz w:val="28"/>
          <w:szCs w:val="28"/>
        </w:rPr>
        <w:t xml:space="preserve"> </w:t>
      </w:r>
      <w:r w:rsidR="00550D75" w:rsidRPr="005D782B">
        <w:rPr>
          <w:rFonts w:eastAsia="Tahoma"/>
          <w:bCs/>
          <w:sz w:val="22"/>
          <w:szCs w:val="22"/>
        </w:rPr>
        <w:t>200 [m</w:t>
      </w:r>
      <w:r w:rsidR="00550D75" w:rsidRPr="005D782B">
        <w:rPr>
          <w:rFonts w:eastAsia="Tahoma"/>
          <w:bCs/>
          <w:sz w:val="22"/>
          <w:szCs w:val="22"/>
          <w:vertAlign w:val="superscript"/>
        </w:rPr>
        <w:t>³</w:t>
      </w:r>
      <w:r w:rsidR="00550D75" w:rsidRPr="005D782B">
        <w:rPr>
          <w:rFonts w:eastAsia="Tahoma"/>
          <w:bCs/>
          <w:sz w:val="22"/>
          <w:szCs w:val="22"/>
        </w:rPr>
        <w:t>/d]</w:t>
      </w:r>
      <w:r w:rsidRPr="005D782B">
        <w:rPr>
          <w:rFonts w:eastAsia="Tahoma"/>
          <w:bCs/>
          <w:sz w:val="22"/>
          <w:szCs w:val="22"/>
        </w:rPr>
        <w:t>.</w:t>
      </w:r>
    </w:p>
    <w:p w14:paraId="35F05A24" w14:textId="77777777" w:rsidR="00433450" w:rsidRPr="00071B83" w:rsidRDefault="00433450" w:rsidP="0039449B">
      <w:pPr>
        <w:autoSpaceDE w:val="0"/>
        <w:autoSpaceDN w:val="0"/>
        <w:adjustRightInd w:val="0"/>
        <w:spacing w:line="276" w:lineRule="auto"/>
        <w:ind w:left="993"/>
        <w:rPr>
          <w:rFonts w:eastAsia="Tahoma"/>
          <w:bCs/>
          <w:sz w:val="22"/>
          <w:szCs w:val="22"/>
        </w:rPr>
      </w:pPr>
    </w:p>
    <w:p w14:paraId="2ABFE392" w14:textId="79C31648" w:rsidR="00F9486F" w:rsidRPr="00682DA4" w:rsidRDefault="00682DA4" w:rsidP="00D87EBC">
      <w:pPr>
        <w:pStyle w:val="Akapitzlist"/>
        <w:numPr>
          <w:ilvl w:val="0"/>
          <w:numId w:val="36"/>
        </w:numPr>
        <w:ind w:left="426" w:hanging="284"/>
        <w:rPr>
          <w:bCs/>
          <w:iCs/>
          <w:sz w:val="22"/>
          <w:szCs w:val="22"/>
        </w:rPr>
      </w:pPr>
      <w:r w:rsidRPr="00682DA4">
        <w:rPr>
          <w:sz w:val="22"/>
          <w:szCs w:val="22"/>
        </w:rPr>
        <w:t>Realizacja zadania pn. „</w:t>
      </w:r>
      <w:r w:rsidRPr="00682DA4">
        <w:rPr>
          <w:sz w:val="22"/>
          <w:szCs w:val="22"/>
          <w:lang w:eastAsia="pl-PL"/>
        </w:rPr>
        <w:t>Rozbudowa oczyszczalni ścieków w miejscowości Gacki”</w:t>
      </w:r>
      <w:r w:rsidRPr="00682DA4">
        <w:rPr>
          <w:bCs/>
          <w:sz w:val="22"/>
          <w:szCs w:val="22"/>
        </w:rPr>
        <w:t xml:space="preserve"> (w systemie zaprojektuj i wybuduj) została dofinansowana </w:t>
      </w:r>
      <w:r w:rsidRPr="00682DA4">
        <w:rPr>
          <w:sz w:val="22"/>
          <w:szCs w:val="22"/>
        </w:rPr>
        <w:t>ze środków programu Polski Ład.</w:t>
      </w:r>
    </w:p>
    <w:p w14:paraId="32A90474" w14:textId="1F56C496" w:rsidR="00F9486F" w:rsidRPr="00B96F45" w:rsidRDefault="00756095" w:rsidP="00756095">
      <w:pPr>
        <w:pStyle w:val="Akapitzlist"/>
        <w:tabs>
          <w:tab w:val="left" w:pos="154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ab/>
      </w:r>
    </w:p>
    <w:p w14:paraId="191C9276" w14:textId="77777777" w:rsidR="0070452D" w:rsidRPr="003424E4" w:rsidRDefault="00200E70" w:rsidP="0039449B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b/>
          <w:bCs/>
          <w:sz w:val="22"/>
          <w:szCs w:val="22"/>
        </w:rPr>
        <w:t>Opis sposobu obliczania ceny</w:t>
      </w:r>
      <w:r w:rsidR="0070452D" w:rsidRPr="003424E4">
        <w:rPr>
          <w:b/>
          <w:bCs/>
          <w:sz w:val="22"/>
          <w:szCs w:val="22"/>
        </w:rPr>
        <w:t xml:space="preserve"> </w:t>
      </w:r>
    </w:p>
    <w:p w14:paraId="782B74CF" w14:textId="77777777" w:rsidR="0070452D" w:rsidRPr="003424E4" w:rsidRDefault="006B095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Na załączonym formularzu oferty</w:t>
      </w:r>
      <w:r w:rsidR="00AA2DCD" w:rsidRPr="003424E4">
        <w:rPr>
          <w:sz w:val="22"/>
          <w:szCs w:val="22"/>
        </w:rPr>
        <w:t xml:space="preserve">, należy przedstawić </w:t>
      </w:r>
      <w:r w:rsidR="00200E70" w:rsidRPr="003424E4">
        <w:rPr>
          <w:sz w:val="22"/>
          <w:szCs w:val="22"/>
        </w:rPr>
        <w:t xml:space="preserve">cenę </w:t>
      </w:r>
      <w:r w:rsidRPr="003424E4">
        <w:rPr>
          <w:sz w:val="22"/>
          <w:szCs w:val="22"/>
        </w:rPr>
        <w:t xml:space="preserve">brutto </w:t>
      </w:r>
      <w:r w:rsidR="00200E70" w:rsidRPr="003424E4">
        <w:rPr>
          <w:sz w:val="22"/>
          <w:szCs w:val="22"/>
        </w:rPr>
        <w:t xml:space="preserve">za wykonanie przedmiotu zamówienia. </w:t>
      </w:r>
    </w:p>
    <w:p w14:paraId="362D0F07" w14:textId="77777777" w:rsidR="0070452D" w:rsidRPr="003424E4" w:rsidRDefault="00200E7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Wartość cenową należy podać w złotych polskich cyfrą – z dokładnością do dwóch m</w:t>
      </w:r>
      <w:r w:rsidR="0070452D" w:rsidRPr="003424E4">
        <w:rPr>
          <w:sz w:val="22"/>
          <w:szCs w:val="22"/>
        </w:rPr>
        <w:t xml:space="preserve">iejsc po przecinku oraz słownie. </w:t>
      </w:r>
    </w:p>
    <w:p w14:paraId="79A653AF" w14:textId="77777777" w:rsidR="0070452D" w:rsidRPr="003424E4" w:rsidRDefault="00200E7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Cena powinna zawierać wszelkie koszty związane z wykonaniem przedmiotu zamówienia.</w:t>
      </w:r>
      <w:r w:rsidR="0070452D" w:rsidRPr="003424E4">
        <w:rPr>
          <w:sz w:val="22"/>
          <w:szCs w:val="22"/>
        </w:rPr>
        <w:t xml:space="preserve"> </w:t>
      </w:r>
    </w:p>
    <w:p w14:paraId="7CE56019" w14:textId="77777777" w:rsidR="0070452D" w:rsidRPr="003424E4" w:rsidRDefault="00200E7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Wszelkie rozliczenia pomiędzy Zamawiającym</w:t>
      </w:r>
      <w:r w:rsidR="006B0950" w:rsidRPr="003424E4">
        <w:rPr>
          <w:sz w:val="22"/>
          <w:szCs w:val="22"/>
        </w:rPr>
        <w:t>,</w:t>
      </w:r>
      <w:r w:rsidRPr="003424E4">
        <w:rPr>
          <w:sz w:val="22"/>
          <w:szCs w:val="22"/>
        </w:rPr>
        <w:t xml:space="preserve"> a Wykonawcą odbywać się będą w złotych polskich.</w:t>
      </w:r>
      <w:r w:rsidR="0070452D" w:rsidRPr="003424E4">
        <w:rPr>
          <w:sz w:val="22"/>
          <w:szCs w:val="22"/>
        </w:rPr>
        <w:t xml:space="preserve"> </w:t>
      </w:r>
    </w:p>
    <w:p w14:paraId="06A4A548" w14:textId="77777777" w:rsidR="00160D1C" w:rsidRPr="003424E4" w:rsidRDefault="00160D1C" w:rsidP="0039449B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</w:p>
    <w:p w14:paraId="75657AEB" w14:textId="77777777" w:rsidR="0070452D" w:rsidRPr="003424E4" w:rsidRDefault="003F535B" w:rsidP="0039449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Rodzaje i opis kryteriów</w:t>
      </w:r>
      <w:r w:rsidR="0070452D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51297950" w14:textId="77777777" w:rsidR="0070452D" w:rsidRPr="003424E4" w:rsidRDefault="003F535B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Cs/>
          <w:sz w:val="22"/>
          <w:szCs w:val="22"/>
        </w:rPr>
        <w:t>Przy wyborze ofert</w:t>
      </w:r>
      <w:r w:rsidR="00A23815" w:rsidRPr="003424E4">
        <w:rPr>
          <w:rFonts w:eastAsia="Tahoma"/>
          <w:bCs/>
          <w:sz w:val="22"/>
          <w:szCs w:val="22"/>
        </w:rPr>
        <w:t>y</w:t>
      </w:r>
      <w:r w:rsidRPr="003424E4">
        <w:rPr>
          <w:rFonts w:eastAsia="Tahoma"/>
          <w:bCs/>
          <w:sz w:val="22"/>
          <w:szCs w:val="22"/>
        </w:rPr>
        <w:t xml:space="preserve"> Zamawiający będzie się ki</w:t>
      </w:r>
      <w:r w:rsidR="00160D1C" w:rsidRPr="003424E4">
        <w:rPr>
          <w:rFonts w:eastAsia="Tahoma"/>
          <w:bCs/>
          <w:sz w:val="22"/>
          <w:szCs w:val="22"/>
        </w:rPr>
        <w:t>erował kryterium ceny</w:t>
      </w:r>
      <w:r w:rsidRPr="003424E4">
        <w:rPr>
          <w:rFonts w:eastAsia="Tahoma"/>
          <w:bCs/>
          <w:sz w:val="22"/>
          <w:szCs w:val="22"/>
        </w:rPr>
        <w:t xml:space="preserve"> – 100%.</w:t>
      </w:r>
      <w:r w:rsidR="0070452D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3F1FDA4A" w14:textId="77777777" w:rsidR="00C63357" w:rsidRPr="003424E4" w:rsidRDefault="003F535B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Zamawiający wybierze ofer</w:t>
      </w:r>
      <w:r w:rsidR="00535333" w:rsidRPr="003424E4">
        <w:rPr>
          <w:sz w:val="22"/>
          <w:szCs w:val="22"/>
        </w:rPr>
        <w:t xml:space="preserve">tę z najniższą zaoferowaną </w:t>
      </w:r>
      <w:proofErr w:type="gramStart"/>
      <w:r w:rsidR="00535333" w:rsidRPr="003424E4">
        <w:rPr>
          <w:sz w:val="22"/>
          <w:szCs w:val="22"/>
        </w:rPr>
        <w:t xml:space="preserve">ceną </w:t>
      </w:r>
      <w:r w:rsidRPr="003424E4">
        <w:rPr>
          <w:sz w:val="22"/>
          <w:szCs w:val="22"/>
        </w:rPr>
        <w:t>(jeśli</w:t>
      </w:r>
      <w:proofErr w:type="gramEnd"/>
      <w:r w:rsidRPr="003424E4">
        <w:rPr>
          <w:sz w:val="22"/>
          <w:szCs w:val="22"/>
        </w:rPr>
        <w:t xml:space="preserve"> cena </w:t>
      </w:r>
      <w:r w:rsidR="00535333" w:rsidRPr="003424E4">
        <w:rPr>
          <w:sz w:val="22"/>
          <w:szCs w:val="22"/>
        </w:rPr>
        <w:t xml:space="preserve">najkorzystniejszej </w:t>
      </w:r>
      <w:r w:rsidRPr="003424E4">
        <w:rPr>
          <w:sz w:val="22"/>
          <w:szCs w:val="22"/>
        </w:rPr>
        <w:t>oferty nie przekroczy kwoty, jaką Zamawiający przeznaczył na realizację zamówienia).</w:t>
      </w:r>
      <w:r w:rsidR="00B45FCC" w:rsidRPr="003424E4">
        <w:rPr>
          <w:sz w:val="22"/>
          <w:szCs w:val="22"/>
        </w:rPr>
        <w:t xml:space="preserve"> </w:t>
      </w:r>
    </w:p>
    <w:p w14:paraId="440615C2" w14:textId="77777777" w:rsidR="00160D1C" w:rsidRPr="003424E4" w:rsidRDefault="00160D1C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387D9B41" w14:textId="77777777" w:rsidR="00957FD0" w:rsidRPr="003424E4" w:rsidRDefault="009A5655" w:rsidP="0039449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Termin realizacji zamówienia</w:t>
      </w:r>
      <w:r w:rsidR="00957FD0" w:rsidRPr="003424E4">
        <w:rPr>
          <w:b/>
          <w:sz w:val="22"/>
          <w:szCs w:val="22"/>
        </w:rPr>
        <w:t xml:space="preserve"> </w:t>
      </w:r>
    </w:p>
    <w:p w14:paraId="45B9D60B" w14:textId="611C282B" w:rsidR="00200E70" w:rsidRPr="003424E4" w:rsidRDefault="00200E70" w:rsidP="0039449B">
      <w:pPr>
        <w:spacing w:line="276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3424E4">
        <w:rPr>
          <w:sz w:val="22"/>
          <w:szCs w:val="22"/>
        </w:rPr>
        <w:t>Zamówieni</w:t>
      </w:r>
      <w:r w:rsidR="006B0950" w:rsidRPr="003424E4">
        <w:rPr>
          <w:sz w:val="22"/>
          <w:szCs w:val="22"/>
        </w:rPr>
        <w:t xml:space="preserve">e należy wykonać </w:t>
      </w:r>
      <w:r w:rsidR="00A544AD" w:rsidRPr="003424E4">
        <w:rPr>
          <w:sz w:val="22"/>
          <w:szCs w:val="22"/>
        </w:rPr>
        <w:t>w terminie:</w:t>
      </w:r>
      <w:r w:rsidR="00D430C9">
        <w:rPr>
          <w:sz w:val="22"/>
          <w:szCs w:val="22"/>
        </w:rPr>
        <w:t xml:space="preserve"> </w:t>
      </w:r>
      <w:r w:rsidR="00147F9D">
        <w:rPr>
          <w:b/>
          <w:sz w:val="22"/>
          <w:szCs w:val="22"/>
        </w:rPr>
        <w:t>32</w:t>
      </w:r>
      <w:r w:rsidR="00CC02B8">
        <w:rPr>
          <w:b/>
          <w:sz w:val="22"/>
          <w:szCs w:val="22"/>
        </w:rPr>
        <w:t xml:space="preserve"> </w:t>
      </w:r>
      <w:r w:rsidR="00D430C9" w:rsidRPr="00D430C9">
        <w:rPr>
          <w:b/>
          <w:sz w:val="22"/>
          <w:szCs w:val="22"/>
        </w:rPr>
        <w:t>miesięcy od podpisania umowy</w:t>
      </w:r>
      <w:r w:rsidR="00160D1C" w:rsidRPr="003424E4">
        <w:rPr>
          <w:sz w:val="22"/>
          <w:szCs w:val="22"/>
        </w:rPr>
        <w:t>.</w:t>
      </w:r>
    </w:p>
    <w:p w14:paraId="05553E24" w14:textId="77777777" w:rsidR="00160D1C" w:rsidRPr="003424E4" w:rsidRDefault="00160D1C" w:rsidP="0039449B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323D8BE6" w14:textId="1205245D" w:rsidR="00957FD0" w:rsidRPr="003424E4" w:rsidRDefault="00527D5D" w:rsidP="0039449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i sposób składania ofert</w:t>
      </w:r>
      <w:r w:rsidR="00957FD0" w:rsidRPr="003424E4">
        <w:rPr>
          <w:b/>
          <w:sz w:val="22"/>
          <w:szCs w:val="22"/>
        </w:rPr>
        <w:t xml:space="preserve"> </w:t>
      </w:r>
    </w:p>
    <w:p w14:paraId="7E2CBF75" w14:textId="0CA0810F" w:rsidR="009A5655" w:rsidRPr="003424E4" w:rsidRDefault="009A5655" w:rsidP="0039449B">
      <w:pPr>
        <w:spacing w:line="276" w:lineRule="auto"/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3424E4">
        <w:rPr>
          <w:sz w:val="22"/>
          <w:szCs w:val="22"/>
        </w:rPr>
        <w:t>Ofertę cenową należy złożyć</w:t>
      </w:r>
      <w:r w:rsidR="00A6119D" w:rsidRPr="003424E4">
        <w:rPr>
          <w:sz w:val="22"/>
          <w:szCs w:val="22"/>
        </w:rPr>
        <w:t xml:space="preserve"> w terminie </w:t>
      </w:r>
      <w:r w:rsidR="00A6119D" w:rsidRPr="00E0722D">
        <w:rPr>
          <w:sz w:val="22"/>
          <w:szCs w:val="22"/>
        </w:rPr>
        <w:t xml:space="preserve">do dnia </w:t>
      </w:r>
      <w:r w:rsidR="006B441B">
        <w:rPr>
          <w:b/>
          <w:sz w:val="22"/>
          <w:szCs w:val="22"/>
        </w:rPr>
        <w:t>03.06</w:t>
      </w:r>
      <w:r w:rsidR="000D5128" w:rsidRPr="00E0722D">
        <w:rPr>
          <w:b/>
          <w:sz w:val="22"/>
          <w:szCs w:val="22"/>
        </w:rPr>
        <w:t>.202</w:t>
      </w:r>
      <w:r w:rsidR="008B691B" w:rsidRPr="00E0722D">
        <w:rPr>
          <w:b/>
          <w:sz w:val="22"/>
          <w:szCs w:val="22"/>
        </w:rPr>
        <w:t>2</w:t>
      </w:r>
      <w:r w:rsidR="00D72B07" w:rsidRPr="00E0722D">
        <w:rPr>
          <w:b/>
          <w:sz w:val="22"/>
          <w:szCs w:val="22"/>
        </w:rPr>
        <w:t xml:space="preserve"> </w:t>
      </w:r>
      <w:r w:rsidRPr="00E0722D">
        <w:rPr>
          <w:b/>
          <w:sz w:val="22"/>
          <w:szCs w:val="22"/>
        </w:rPr>
        <w:t>r</w:t>
      </w:r>
      <w:r w:rsidR="00BE612E" w:rsidRPr="00E0722D">
        <w:rPr>
          <w:sz w:val="22"/>
          <w:szCs w:val="22"/>
        </w:rPr>
        <w:t>.</w:t>
      </w:r>
      <w:r w:rsidR="00D72B07" w:rsidRPr="003424E4">
        <w:rPr>
          <w:sz w:val="22"/>
          <w:szCs w:val="22"/>
        </w:rPr>
        <w:t xml:space="preserve"> </w:t>
      </w:r>
      <w:r w:rsidR="006B441B" w:rsidRPr="006B441B">
        <w:rPr>
          <w:b/>
          <w:sz w:val="22"/>
          <w:szCs w:val="22"/>
        </w:rPr>
        <w:t>do godz</w:t>
      </w:r>
      <w:proofErr w:type="gramStart"/>
      <w:r w:rsidR="006B441B" w:rsidRPr="006B441B">
        <w:rPr>
          <w:b/>
          <w:sz w:val="22"/>
          <w:szCs w:val="22"/>
        </w:rPr>
        <w:t>. 13:00</w:t>
      </w:r>
      <w:r w:rsidR="006B441B">
        <w:rPr>
          <w:sz w:val="22"/>
          <w:szCs w:val="22"/>
        </w:rPr>
        <w:t xml:space="preserve"> </w:t>
      </w:r>
      <w:r w:rsidRPr="003424E4">
        <w:rPr>
          <w:sz w:val="22"/>
          <w:szCs w:val="22"/>
        </w:rPr>
        <w:t>w</w:t>
      </w:r>
      <w:proofErr w:type="gramEnd"/>
      <w:r w:rsidRPr="003424E4">
        <w:rPr>
          <w:sz w:val="22"/>
          <w:szCs w:val="22"/>
        </w:rPr>
        <w:t xml:space="preserve"> siedzibie Zamawiającego</w:t>
      </w:r>
      <w:r w:rsidR="006B0950" w:rsidRPr="003424E4">
        <w:rPr>
          <w:sz w:val="22"/>
          <w:szCs w:val="22"/>
        </w:rPr>
        <w:t>:</w:t>
      </w:r>
      <w:r w:rsidR="00BE612E" w:rsidRPr="003424E4">
        <w:rPr>
          <w:sz w:val="22"/>
          <w:szCs w:val="22"/>
        </w:rPr>
        <w:t xml:space="preserve"> </w:t>
      </w:r>
      <w:r w:rsidRPr="003424E4">
        <w:rPr>
          <w:sz w:val="22"/>
          <w:szCs w:val="22"/>
        </w:rPr>
        <w:t>Gmina Szydłów, ul. Rynek 2</w:t>
      </w:r>
      <w:r w:rsidR="006B0950" w:rsidRPr="003424E4">
        <w:rPr>
          <w:sz w:val="22"/>
          <w:szCs w:val="22"/>
        </w:rPr>
        <w:t xml:space="preserve">, </w:t>
      </w:r>
      <w:r w:rsidRPr="003424E4">
        <w:rPr>
          <w:sz w:val="22"/>
          <w:szCs w:val="22"/>
        </w:rPr>
        <w:t>28-225 Szydłów</w:t>
      </w:r>
      <w:r w:rsidR="00160D1C" w:rsidRPr="003424E4">
        <w:rPr>
          <w:sz w:val="22"/>
          <w:szCs w:val="22"/>
        </w:rPr>
        <w:t>, Sekretariat – pokój 11</w:t>
      </w:r>
      <w:r w:rsidR="003A2FFF">
        <w:rPr>
          <w:sz w:val="22"/>
          <w:szCs w:val="22"/>
        </w:rPr>
        <w:t xml:space="preserve"> lub e-</w:t>
      </w:r>
      <w:r w:rsidR="00200E70" w:rsidRPr="003424E4">
        <w:rPr>
          <w:sz w:val="22"/>
          <w:szCs w:val="22"/>
        </w:rPr>
        <w:t xml:space="preserve">mailem na adres: </w:t>
      </w:r>
      <w:hyperlink r:id="rId8" w:history="1">
        <w:r w:rsidR="00200E70" w:rsidRPr="003424E4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3424E4">
        <w:rPr>
          <w:rStyle w:val="Hipercze"/>
          <w:color w:val="auto"/>
          <w:sz w:val="22"/>
          <w:szCs w:val="22"/>
          <w:u w:val="none"/>
        </w:rPr>
        <w:t>.</w:t>
      </w:r>
    </w:p>
    <w:p w14:paraId="15B9E198" w14:textId="77777777" w:rsidR="00160D1C" w:rsidRPr="003424E4" w:rsidRDefault="00160D1C" w:rsidP="0039449B">
      <w:pPr>
        <w:spacing w:line="276" w:lineRule="auto"/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14:paraId="171041E3" w14:textId="77777777" w:rsidR="00B748EA" w:rsidRPr="003424E4" w:rsidRDefault="00200E70" w:rsidP="0039449B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b/>
          <w:bCs/>
          <w:sz w:val="22"/>
          <w:szCs w:val="22"/>
        </w:rPr>
        <w:t xml:space="preserve">Informacje o formalnościach </w:t>
      </w:r>
    </w:p>
    <w:p w14:paraId="65BC67BF" w14:textId="77777777" w:rsidR="00B748EA" w:rsidRPr="003424E4" w:rsidRDefault="00200E70" w:rsidP="0039449B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3424E4">
        <w:rPr>
          <w:sz w:val="22"/>
          <w:szCs w:val="22"/>
        </w:rPr>
        <w:t xml:space="preserve"> </w:t>
      </w:r>
      <w:r w:rsidR="00B45FCC" w:rsidRPr="003424E4">
        <w:rPr>
          <w:sz w:val="22"/>
          <w:szCs w:val="22"/>
        </w:rPr>
        <w:t>Zamawiający powiadomi Wykonawcę</w:t>
      </w:r>
      <w:r w:rsidR="00A22A2A" w:rsidRPr="003424E4">
        <w:rPr>
          <w:sz w:val="22"/>
          <w:szCs w:val="22"/>
        </w:rPr>
        <w:t>,</w:t>
      </w:r>
      <w:r w:rsidR="00B45FCC" w:rsidRPr="003424E4">
        <w:rPr>
          <w:sz w:val="22"/>
          <w:szCs w:val="22"/>
        </w:rPr>
        <w:t xml:space="preserve"> którego ofertę uzna za najkorzystniejszą wskazując miejsce i termin podpisania umowy.</w:t>
      </w:r>
    </w:p>
    <w:p w14:paraId="07E4F2C4" w14:textId="77777777" w:rsidR="00B748EA" w:rsidRPr="003424E4" w:rsidRDefault="00200E70" w:rsidP="0039449B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Zamawiający zawrze umowę z wybranym Wykonawcą po wyborze najkorzystniejszej oferty</w:t>
      </w:r>
      <w:r w:rsidR="00256B6F" w:rsidRPr="003424E4">
        <w:rPr>
          <w:sz w:val="22"/>
          <w:szCs w:val="22"/>
        </w:rPr>
        <w:t>.</w:t>
      </w:r>
      <w:r w:rsidRPr="003424E4">
        <w:rPr>
          <w:sz w:val="22"/>
          <w:szCs w:val="22"/>
        </w:rPr>
        <w:t xml:space="preserve"> </w:t>
      </w:r>
    </w:p>
    <w:p w14:paraId="7541FDA6" w14:textId="77777777" w:rsidR="00BD6994" w:rsidRPr="003424E4" w:rsidRDefault="00200E70" w:rsidP="0039449B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3424E4">
        <w:rPr>
          <w:sz w:val="22"/>
          <w:szCs w:val="22"/>
        </w:rPr>
        <w:t xml:space="preserve"> W przypadku, gdy zostaną zło</w:t>
      </w:r>
      <w:r w:rsidR="00957FD0" w:rsidRPr="003424E4">
        <w:rPr>
          <w:sz w:val="22"/>
          <w:szCs w:val="22"/>
        </w:rPr>
        <w:t xml:space="preserve">żone dwie oferty o takiej samej, </w:t>
      </w:r>
      <w:r w:rsidR="00C63357" w:rsidRPr="003424E4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3424E4">
        <w:rPr>
          <w:sz w:val="22"/>
          <w:szCs w:val="22"/>
        </w:rPr>
        <w:t xml:space="preserve"> </w:t>
      </w:r>
    </w:p>
    <w:p w14:paraId="172F2B2F" w14:textId="77777777" w:rsidR="00874626" w:rsidRDefault="00874626" w:rsidP="00874626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Cs/>
          <w:sz w:val="22"/>
          <w:szCs w:val="22"/>
        </w:rPr>
      </w:pPr>
      <w:r w:rsidRPr="001E09F0">
        <w:rPr>
          <w:bCs/>
          <w:sz w:val="22"/>
          <w:szCs w:val="22"/>
        </w:rPr>
        <w:lastRenderedPageBreak/>
        <w:t>Zamawiający zastrzega sobie uprawnienie do unieważnienia postępowania bez podania przyczyny, a także do zakończenia postępowania bez wybrania jakiejkolwiek oferty.</w:t>
      </w:r>
    </w:p>
    <w:p w14:paraId="7FACCF33" w14:textId="77777777" w:rsidR="00160D1C" w:rsidRPr="00133851" w:rsidRDefault="00160D1C" w:rsidP="00133851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2395C826" w14:textId="77777777" w:rsidR="00652B1B" w:rsidRPr="003424E4" w:rsidRDefault="00652B1B" w:rsidP="0039449B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3424E4">
        <w:rPr>
          <w:b/>
          <w:bCs/>
          <w:sz w:val="22"/>
          <w:szCs w:val="22"/>
        </w:rPr>
        <w:br/>
      </w:r>
      <w:r w:rsidRPr="003424E4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</w:t>
      </w:r>
      <w:proofErr w:type="gramStart"/>
      <w:r w:rsidRPr="003424E4">
        <w:rPr>
          <w:b/>
          <w:bCs/>
          <w:sz w:val="22"/>
          <w:szCs w:val="22"/>
        </w:rPr>
        <w:t>zł</w:t>
      </w:r>
      <w:proofErr w:type="gramEnd"/>
      <w:r w:rsidRPr="003424E4">
        <w:rPr>
          <w:b/>
          <w:bCs/>
          <w:sz w:val="22"/>
          <w:szCs w:val="22"/>
        </w:rPr>
        <w:t xml:space="preserve"> </w:t>
      </w:r>
    </w:p>
    <w:p w14:paraId="442C0D95" w14:textId="77777777" w:rsidR="00652B1B" w:rsidRPr="00D94C01" w:rsidRDefault="00652B1B" w:rsidP="0039449B">
      <w:pPr>
        <w:spacing w:line="276" w:lineRule="auto"/>
        <w:ind w:right="40"/>
        <w:contextualSpacing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D94C01">
        <w:rPr>
          <w:sz w:val="18"/>
          <w:szCs w:val="18"/>
        </w:rPr>
        <w:t>r</w:t>
      </w:r>
      <w:proofErr w:type="gramEnd"/>
      <w:r w:rsidRPr="00D94C01">
        <w:rPr>
          <w:sz w:val="18"/>
          <w:szCs w:val="18"/>
        </w:rPr>
        <w:t>, str. 1), dalej „Rozporządzenie”, informuję, że:</w:t>
      </w:r>
    </w:p>
    <w:p w14:paraId="6911D44F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Administratorem Pani/Pana danych osobowych jest </w:t>
      </w:r>
      <w:r w:rsidRPr="00D94C01">
        <w:rPr>
          <w:b/>
          <w:bCs/>
          <w:sz w:val="18"/>
          <w:szCs w:val="18"/>
        </w:rPr>
        <w:t xml:space="preserve">Urząd Miasta i Gminy Szydłów </w:t>
      </w:r>
      <w:r w:rsidRPr="00D94C01">
        <w:rPr>
          <w:sz w:val="18"/>
          <w:szCs w:val="18"/>
        </w:rPr>
        <w:t xml:space="preserve">(ul. Rynek 2, 28-225 Szydłów), tel. kontaktowy: 41 35 45 125, adres e-mail: </w:t>
      </w:r>
      <w:hyperlink r:id="rId9" w:history="1">
        <w:r w:rsidRPr="00D94C01">
          <w:rPr>
            <w:rStyle w:val="Hipercze"/>
            <w:color w:val="auto"/>
            <w:sz w:val="18"/>
            <w:szCs w:val="18"/>
          </w:rPr>
          <w:t>gmina@szydlow.pl</w:t>
        </w:r>
      </w:hyperlink>
      <w:r w:rsidRPr="00D94C01">
        <w:rPr>
          <w:sz w:val="18"/>
          <w:szCs w:val="18"/>
        </w:rPr>
        <w:t xml:space="preserve">). </w:t>
      </w:r>
    </w:p>
    <w:p w14:paraId="6C0AC9F7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rStyle w:val="Hipercze"/>
          <w:color w:val="auto"/>
          <w:sz w:val="18"/>
          <w:szCs w:val="18"/>
          <w:u w:val="none"/>
        </w:rPr>
      </w:pPr>
      <w:r w:rsidRPr="00D94C01">
        <w:rPr>
          <w:sz w:val="18"/>
          <w:szCs w:val="18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D94C01">
          <w:rPr>
            <w:rStyle w:val="Hipercze"/>
            <w:b/>
            <w:bCs/>
            <w:color w:val="auto"/>
            <w:sz w:val="18"/>
            <w:szCs w:val="18"/>
          </w:rPr>
          <w:t>inspektor@cbi24.pl</w:t>
        </w:r>
      </w:hyperlink>
      <w:r w:rsidRPr="00D94C01">
        <w:rPr>
          <w:rStyle w:val="Hipercze"/>
          <w:b/>
          <w:bCs/>
          <w:color w:val="auto"/>
          <w:sz w:val="18"/>
          <w:szCs w:val="18"/>
        </w:rPr>
        <w:t xml:space="preserve">. </w:t>
      </w:r>
    </w:p>
    <w:p w14:paraId="74F2FED1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Pani/Pana dane osobowe będą przetwarzane w </w:t>
      </w:r>
      <w:r w:rsidRPr="00D94C01">
        <w:rPr>
          <w:b/>
          <w:bCs/>
          <w:sz w:val="18"/>
          <w:szCs w:val="18"/>
        </w:rPr>
        <w:t>celu związanym z zamówieniem, których wartość nie przekracza wyrażonej w złotych równowartości 130 000 zł netto,</w:t>
      </w:r>
      <w:r w:rsidRPr="00D94C01">
        <w:rPr>
          <w:sz w:val="18"/>
          <w:szCs w:val="18"/>
        </w:rPr>
        <w:t xml:space="preserve"> prowadzonym z wyłączeniem przepisów ustawy z dnia 11 września 2019 r. - Prawo zamówień publicznych. </w:t>
      </w:r>
    </w:p>
    <w:p w14:paraId="29267BF5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446E2C5D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D94C01">
        <w:rPr>
          <w:sz w:val="18"/>
          <w:szCs w:val="18"/>
        </w:rPr>
        <w:t>t.j</w:t>
      </w:r>
      <w:proofErr w:type="spellEnd"/>
      <w:r w:rsidRPr="00D94C01">
        <w:rPr>
          <w:sz w:val="18"/>
          <w:szCs w:val="18"/>
        </w:rPr>
        <w:t xml:space="preserve">. Dz. U. </w:t>
      </w:r>
      <w:proofErr w:type="gramStart"/>
      <w:r w:rsidRPr="00D94C01">
        <w:rPr>
          <w:sz w:val="18"/>
          <w:szCs w:val="18"/>
        </w:rPr>
        <w:t>z</w:t>
      </w:r>
      <w:proofErr w:type="gramEnd"/>
      <w:r w:rsidRPr="00D94C01">
        <w:rPr>
          <w:sz w:val="18"/>
          <w:szCs w:val="18"/>
        </w:rPr>
        <w:t xml:space="preserve"> 2020 r. poz. 713 z </w:t>
      </w:r>
      <w:proofErr w:type="spellStart"/>
      <w:r w:rsidRPr="00D94C01">
        <w:rPr>
          <w:sz w:val="18"/>
          <w:szCs w:val="18"/>
        </w:rPr>
        <w:t>późn</w:t>
      </w:r>
      <w:proofErr w:type="spellEnd"/>
      <w:r w:rsidRPr="00D94C01">
        <w:rPr>
          <w:sz w:val="18"/>
          <w:szCs w:val="18"/>
        </w:rPr>
        <w:t xml:space="preserve">. </w:t>
      </w:r>
      <w:proofErr w:type="gramStart"/>
      <w:r w:rsidRPr="00D94C01">
        <w:rPr>
          <w:sz w:val="18"/>
          <w:szCs w:val="18"/>
        </w:rPr>
        <w:t>zm</w:t>
      </w:r>
      <w:proofErr w:type="gramEnd"/>
      <w:r w:rsidRPr="00D94C01">
        <w:rPr>
          <w:sz w:val="18"/>
          <w:szCs w:val="18"/>
        </w:rPr>
        <w:t xml:space="preserve">.). </w:t>
      </w:r>
      <w:bookmarkStart w:id="1" w:name="_Hlk61615485"/>
    </w:p>
    <w:p w14:paraId="51A8B4C4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D94C01">
        <w:rPr>
          <w:sz w:val="18"/>
          <w:szCs w:val="18"/>
        </w:rPr>
        <w:t>chyba że</w:t>
      </w:r>
      <w:proofErr w:type="gramEnd"/>
      <w:r w:rsidRPr="00D94C01">
        <w:rPr>
          <w:sz w:val="18"/>
          <w:szCs w:val="18"/>
        </w:rPr>
        <w:t xml:space="preserve">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1"/>
      <w:r w:rsidRPr="00D94C01">
        <w:rPr>
          <w:sz w:val="18"/>
          <w:szCs w:val="18"/>
        </w:rPr>
        <w:t xml:space="preserve">. </w:t>
      </w:r>
    </w:p>
    <w:p w14:paraId="502B99E5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3BBC61A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Osoba, której dane dotyczą ma prawo do: </w:t>
      </w:r>
    </w:p>
    <w:p w14:paraId="45AB9A1A" w14:textId="77777777" w:rsidR="00652B1B" w:rsidRPr="00D94C01" w:rsidRDefault="00652B1B" w:rsidP="0039449B">
      <w:pPr>
        <w:pStyle w:val="Akapitzlist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proofErr w:type="gramStart"/>
      <w:r w:rsidRPr="00D94C01">
        <w:rPr>
          <w:sz w:val="18"/>
          <w:szCs w:val="18"/>
        </w:rPr>
        <w:t>dostępu</w:t>
      </w:r>
      <w:proofErr w:type="gramEnd"/>
      <w:r w:rsidRPr="00D94C01">
        <w:rPr>
          <w:sz w:val="18"/>
          <w:szCs w:val="18"/>
        </w:rPr>
        <w:t xml:space="preserve"> do treści swoich danych oraz możliwości ich poprawiania, sprostowania, ograniczenia przetwarzania, </w:t>
      </w:r>
    </w:p>
    <w:p w14:paraId="6343BC4C" w14:textId="77777777" w:rsidR="00652B1B" w:rsidRPr="00D94C01" w:rsidRDefault="00652B1B" w:rsidP="0039449B">
      <w:pPr>
        <w:pStyle w:val="Akapitzlist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w </w:t>
      </w:r>
      <w:proofErr w:type="gramStart"/>
      <w:r w:rsidRPr="00D94C01">
        <w:rPr>
          <w:sz w:val="18"/>
          <w:szCs w:val="18"/>
        </w:rPr>
        <w:t>przypadku gdy</w:t>
      </w:r>
      <w:proofErr w:type="gramEnd"/>
      <w:r w:rsidRPr="00D94C01">
        <w:rPr>
          <w:sz w:val="18"/>
          <w:szCs w:val="18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14:paraId="389B9C2E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Osobie, której dane dotyczą nie przysługuje: </w:t>
      </w:r>
    </w:p>
    <w:p w14:paraId="44C3721E" w14:textId="77777777" w:rsidR="00652B1B" w:rsidRPr="00D94C01" w:rsidRDefault="00652B1B" w:rsidP="0039449B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proofErr w:type="gramStart"/>
      <w:r w:rsidRPr="00D94C01">
        <w:rPr>
          <w:sz w:val="18"/>
          <w:szCs w:val="18"/>
        </w:rPr>
        <w:t>w</w:t>
      </w:r>
      <w:proofErr w:type="gramEnd"/>
      <w:r w:rsidRPr="00D94C01">
        <w:rPr>
          <w:sz w:val="18"/>
          <w:szCs w:val="18"/>
        </w:rPr>
        <w:t xml:space="preserve"> związku z art. 17 ust. 3 lit. b, d lub e Rozporządzenia prawo do usunięcia danych osobowych; </w:t>
      </w:r>
    </w:p>
    <w:p w14:paraId="18FDC7D6" w14:textId="77777777" w:rsidR="00652B1B" w:rsidRPr="00D94C01" w:rsidRDefault="00652B1B" w:rsidP="0039449B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proofErr w:type="gramStart"/>
      <w:r w:rsidRPr="00D94C01">
        <w:rPr>
          <w:sz w:val="18"/>
          <w:szCs w:val="18"/>
        </w:rPr>
        <w:t>prawo</w:t>
      </w:r>
      <w:proofErr w:type="gramEnd"/>
      <w:r w:rsidRPr="00D94C01">
        <w:rPr>
          <w:sz w:val="18"/>
          <w:szCs w:val="18"/>
        </w:rPr>
        <w:t xml:space="preserve"> do przenoszenia danych osobowych, o którym mowa w art. 20 Rozporządzenia; </w:t>
      </w:r>
    </w:p>
    <w:p w14:paraId="5AE81589" w14:textId="77777777" w:rsidR="00652B1B" w:rsidRPr="00D94C01" w:rsidRDefault="00652B1B" w:rsidP="0039449B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proofErr w:type="gramStart"/>
      <w:r w:rsidRPr="00D94C01">
        <w:rPr>
          <w:sz w:val="18"/>
          <w:szCs w:val="18"/>
        </w:rPr>
        <w:t>na</w:t>
      </w:r>
      <w:proofErr w:type="gramEnd"/>
      <w:r w:rsidRPr="00D94C01">
        <w:rPr>
          <w:sz w:val="18"/>
          <w:szCs w:val="18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14:paraId="148F1CD6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>W przypadku</w:t>
      </w:r>
      <w:r w:rsidR="00B03ED2" w:rsidRPr="00D94C01">
        <w:rPr>
          <w:sz w:val="18"/>
          <w:szCs w:val="18"/>
        </w:rPr>
        <w:t>,</w:t>
      </w:r>
      <w:r w:rsidRPr="00D94C01">
        <w:rPr>
          <w:sz w:val="18"/>
          <w:szCs w:val="18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151FF14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51B38B17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Wystąpienie z żądaniem, o którym mowa w art. 18 ust. 1 Rozporządzenia, nie ogranicza przetwarzania danych osobowych do czasu zakończenia postępowania. </w:t>
      </w:r>
    </w:p>
    <w:p w14:paraId="6FEBCF9D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>Od dnia zakończenia postępowania o udzielenie zamówienia, w przypadku</w:t>
      </w:r>
      <w:r w:rsidR="00256B6F" w:rsidRPr="00D94C01">
        <w:rPr>
          <w:sz w:val="18"/>
          <w:szCs w:val="18"/>
        </w:rPr>
        <w:t>,</w:t>
      </w:r>
      <w:r w:rsidRPr="00D94C01">
        <w:rPr>
          <w:sz w:val="18"/>
          <w:szCs w:val="18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</w:t>
      </w:r>
      <w:r w:rsidR="00256B6F" w:rsidRPr="00D94C01">
        <w:rPr>
          <w:sz w:val="18"/>
          <w:szCs w:val="18"/>
        </w:rPr>
        <w:t>,</w:t>
      </w:r>
      <w:r w:rsidRPr="00D94C01">
        <w:rPr>
          <w:sz w:val="18"/>
          <w:szCs w:val="18"/>
        </w:rPr>
        <w:t xml:space="preserve"> że zachodzą przesłanki, o których mowa w art. 18 ust. 2 Rozporządzenia. </w:t>
      </w:r>
    </w:p>
    <w:p w14:paraId="4488A735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498368C1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1569F69" w14:textId="77777777" w:rsidR="00652B1B" w:rsidRPr="003424E4" w:rsidRDefault="00652B1B" w:rsidP="0039449B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14:paraId="032E5D2F" w14:textId="77777777" w:rsidR="004E3B39" w:rsidRPr="003424E4" w:rsidRDefault="003E7D40" w:rsidP="0039449B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Załączniki:</w:t>
      </w:r>
      <w:r w:rsidR="004E3B39" w:rsidRPr="003424E4">
        <w:rPr>
          <w:sz w:val="22"/>
          <w:szCs w:val="22"/>
        </w:rPr>
        <w:t xml:space="preserve"> </w:t>
      </w:r>
    </w:p>
    <w:p w14:paraId="24B985FA" w14:textId="10DB5B01" w:rsidR="004E3B39" w:rsidRPr="003424E4" w:rsidRDefault="003E7D40" w:rsidP="0039449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Formularz ofertowy</w:t>
      </w:r>
      <w:r w:rsidR="00722B7A">
        <w:rPr>
          <w:sz w:val="22"/>
          <w:szCs w:val="22"/>
        </w:rPr>
        <w:t>,</w:t>
      </w:r>
    </w:p>
    <w:p w14:paraId="7C55A09C" w14:textId="77777777" w:rsidR="00A23815" w:rsidRPr="003424E4" w:rsidRDefault="003E7D40" w:rsidP="0039449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lastRenderedPageBreak/>
        <w:t>Projekt umowy</w:t>
      </w:r>
      <w:r w:rsidR="00256B6F" w:rsidRPr="003424E4">
        <w:rPr>
          <w:sz w:val="22"/>
          <w:szCs w:val="22"/>
        </w:rPr>
        <w:t xml:space="preserve"> i </w:t>
      </w:r>
      <w:r w:rsidR="00160D1C" w:rsidRPr="003424E4">
        <w:rPr>
          <w:sz w:val="22"/>
          <w:szCs w:val="22"/>
        </w:rPr>
        <w:t>wykaz obowią</w:t>
      </w:r>
      <w:r w:rsidR="00A544AD" w:rsidRPr="003424E4">
        <w:rPr>
          <w:sz w:val="22"/>
          <w:szCs w:val="22"/>
        </w:rPr>
        <w:t>z</w:t>
      </w:r>
      <w:r w:rsidR="00160D1C" w:rsidRPr="003424E4">
        <w:rPr>
          <w:sz w:val="22"/>
          <w:szCs w:val="22"/>
        </w:rPr>
        <w:t>ków</w:t>
      </w:r>
      <w:r w:rsidR="00A544AD" w:rsidRPr="003424E4">
        <w:rPr>
          <w:sz w:val="22"/>
          <w:szCs w:val="22"/>
        </w:rPr>
        <w:t xml:space="preserve"> i zakresu czynności nadzoru inwestorskiego,</w:t>
      </w:r>
    </w:p>
    <w:p w14:paraId="74CB7C5A" w14:textId="74696623" w:rsidR="00111AAE" w:rsidRPr="003424E4" w:rsidRDefault="00111AAE" w:rsidP="00111AA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</w:t>
      </w:r>
      <w:proofErr w:type="spellStart"/>
      <w:r>
        <w:rPr>
          <w:sz w:val="22"/>
          <w:szCs w:val="22"/>
        </w:rPr>
        <w:t>funkcjonalno</w:t>
      </w:r>
      <w:proofErr w:type="spellEnd"/>
      <w:r>
        <w:rPr>
          <w:sz w:val="22"/>
          <w:szCs w:val="22"/>
        </w:rPr>
        <w:t>–użytkowy.</w:t>
      </w:r>
    </w:p>
    <w:p w14:paraId="12C413A5" w14:textId="77777777" w:rsidR="00485A58" w:rsidRPr="00485A58" w:rsidRDefault="00485A58" w:rsidP="00485A58">
      <w:pPr>
        <w:pStyle w:val="Akapitzlist"/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1319ED79" w14:textId="77777777" w:rsidR="003C54EB" w:rsidRPr="003424E4" w:rsidRDefault="003C54EB" w:rsidP="0039449B">
      <w:pPr>
        <w:pStyle w:val="Akapitzlist"/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64B7E571" w14:textId="77777777" w:rsidR="00B03ED2" w:rsidRPr="003424E4" w:rsidRDefault="00B03ED2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7DE9F983" w14:textId="77777777" w:rsidR="00B03ED2" w:rsidRPr="003424E4" w:rsidRDefault="00B03ED2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bookmarkStart w:id="2" w:name="_GoBack"/>
      <w:bookmarkEnd w:id="2"/>
    </w:p>
    <w:p w14:paraId="14161226" w14:textId="77777777" w:rsidR="00B03ED2" w:rsidRPr="003424E4" w:rsidRDefault="00B03ED2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DC30383" w14:textId="77777777" w:rsidR="00B03ED2" w:rsidRPr="003424E4" w:rsidRDefault="00B03ED2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D6A8BE9" w14:textId="77777777" w:rsidR="00B03ED2" w:rsidRPr="003424E4" w:rsidRDefault="00B03ED2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33A6F0B6" w14:textId="266D3BBA" w:rsidR="006B1521" w:rsidRDefault="006B1521" w:rsidP="00D94C0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0296CCBA" w14:textId="77777777" w:rsidR="00D94C01" w:rsidRDefault="00D94C01" w:rsidP="00D94C0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7FF9CE6" w14:textId="77777777" w:rsidR="00D6079B" w:rsidRDefault="00D6079B" w:rsidP="00D94C0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24330EB4" w14:textId="77777777" w:rsidR="00D6079B" w:rsidRDefault="00D6079B" w:rsidP="00D94C0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4516809" w14:textId="77777777" w:rsidR="002A6A81" w:rsidRDefault="002A6A81" w:rsidP="00D94C0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210E5FB" w14:textId="77777777" w:rsidR="002A6A81" w:rsidRDefault="002A6A81" w:rsidP="00D94C0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5C7DFA3" w14:textId="77777777" w:rsidR="00D6079B" w:rsidRDefault="00D6079B" w:rsidP="00D94C0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03CA2757" w14:textId="77777777" w:rsidR="00D72B07" w:rsidRDefault="00D72B07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D539750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1AE0BCB2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AB3A9F8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198C5681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7DF4A50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0C32A26D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0D8DEE64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18FF2E0C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10965349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205D196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64465EED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AB4989D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D4FBC29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6F27E48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FE38711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66C17B34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27A0668A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F8A7E25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0F162C42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60AC9925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87C10FC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2AA466A5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00028C48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CCC4C71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A5070CC" w14:textId="77777777" w:rsidR="00073C73" w:rsidRDefault="00073C73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0B041DE6" w14:textId="77777777" w:rsidR="00073C73" w:rsidRDefault="00073C73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49D8449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69E8C83F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22571006" w14:textId="77777777" w:rsidR="002A6A81" w:rsidRPr="003424E4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6B66FB4" w14:textId="77777777" w:rsidR="00E64E44" w:rsidRDefault="00E64E44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5FE837D6" w14:textId="77777777" w:rsidR="00E64E44" w:rsidRDefault="00E64E44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6AB2F8B6" w14:textId="77777777" w:rsidR="00E64E44" w:rsidRDefault="00E64E44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7D53DE56" w14:textId="77777777" w:rsidR="004E3B39" w:rsidRPr="003424E4" w:rsidRDefault="004E3B39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3424E4">
        <w:rPr>
          <w:iCs/>
          <w:sz w:val="22"/>
          <w:szCs w:val="22"/>
        </w:rPr>
        <w:lastRenderedPageBreak/>
        <w:t>Załącznik nr 1 do zaproszenia do składania ofert</w:t>
      </w:r>
    </w:p>
    <w:p w14:paraId="1585901E" w14:textId="77777777" w:rsidR="004E3B39" w:rsidRPr="003424E4" w:rsidRDefault="004E3B39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3FF68094" w14:textId="77777777" w:rsidR="00943EE9" w:rsidRPr="003424E4" w:rsidRDefault="00943EE9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6EAF71A6" w14:textId="77777777" w:rsidR="00943EE9" w:rsidRPr="003424E4" w:rsidRDefault="00943EE9" w:rsidP="0039449B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3424E4">
        <w:rPr>
          <w:i/>
          <w:sz w:val="22"/>
          <w:szCs w:val="22"/>
        </w:rPr>
        <w:t>WZÓR</w:t>
      </w:r>
      <w:r w:rsidRPr="003424E4">
        <w:rPr>
          <w:i/>
          <w:sz w:val="22"/>
          <w:szCs w:val="22"/>
        </w:rPr>
        <w:tab/>
      </w:r>
      <w:r w:rsidRPr="003424E4">
        <w:rPr>
          <w:i/>
          <w:sz w:val="22"/>
          <w:szCs w:val="22"/>
        </w:rPr>
        <w:tab/>
      </w:r>
      <w:r w:rsidRPr="003424E4">
        <w:rPr>
          <w:sz w:val="22"/>
          <w:szCs w:val="22"/>
        </w:rPr>
        <w:t xml:space="preserve">- </w:t>
      </w:r>
      <w:r w:rsidRPr="003424E4">
        <w:rPr>
          <w:sz w:val="22"/>
          <w:szCs w:val="22"/>
        </w:rPr>
        <w:tab/>
      </w:r>
      <w:r w:rsidRPr="003424E4">
        <w:rPr>
          <w:i/>
          <w:sz w:val="22"/>
          <w:szCs w:val="22"/>
        </w:rPr>
        <w:t>FORMULARZ OFERTOWY</w:t>
      </w:r>
    </w:p>
    <w:p w14:paraId="5BA7DCDF" w14:textId="77777777" w:rsidR="00943EE9" w:rsidRPr="003424E4" w:rsidRDefault="00943EE9" w:rsidP="0039449B">
      <w:p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3424E4" w14:paraId="19247A8F" w14:textId="77777777" w:rsidTr="00480B47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51D142AF" w14:textId="77777777" w:rsidR="00943EE9" w:rsidRPr="003424E4" w:rsidRDefault="00943EE9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63F80E16" w14:textId="77777777" w:rsidR="00943EE9" w:rsidRPr="003424E4" w:rsidRDefault="00943EE9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424E4">
              <w:rPr>
                <w:sz w:val="22"/>
                <w:szCs w:val="22"/>
              </w:rPr>
              <w:t>WYKONAWCA: ................................................</w:t>
            </w:r>
            <w:proofErr w:type="gramEnd"/>
            <w:r w:rsidRPr="003424E4">
              <w:rPr>
                <w:sz w:val="22"/>
                <w:szCs w:val="22"/>
              </w:rPr>
              <w:t>.............</w:t>
            </w:r>
          </w:p>
          <w:p w14:paraId="3E414C04" w14:textId="77777777" w:rsidR="00943EE9" w:rsidRPr="003424E4" w:rsidRDefault="00943EE9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424E4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14:paraId="6A0E101D" w14:textId="77777777" w:rsidR="00943EE9" w:rsidRPr="003424E4" w:rsidRDefault="00943EE9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3424E4">
              <w:rPr>
                <w:sz w:val="22"/>
                <w:szCs w:val="22"/>
              </w:rPr>
              <w:t>..</w:t>
            </w:r>
            <w:r w:rsidRPr="003424E4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14:paraId="388D207F" w14:textId="77777777" w:rsidR="00943EE9" w:rsidRPr="003424E4" w:rsidRDefault="004F2ABB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3424E4">
              <w:rPr>
                <w:sz w:val="22"/>
                <w:szCs w:val="22"/>
                <w:lang w:val="de-DE"/>
              </w:rPr>
              <w:t>T</w:t>
            </w:r>
            <w:r w:rsidR="00943EE9" w:rsidRPr="003424E4">
              <w:rPr>
                <w:sz w:val="22"/>
                <w:szCs w:val="22"/>
                <w:lang w:val="de-DE"/>
              </w:rPr>
              <w:t>el</w:t>
            </w:r>
            <w:r w:rsidRPr="003424E4">
              <w:rPr>
                <w:sz w:val="22"/>
                <w:szCs w:val="22"/>
                <w:lang w:val="de-DE"/>
              </w:rPr>
              <w:t>.</w:t>
            </w:r>
            <w:r w:rsidR="00943EE9" w:rsidRPr="003424E4">
              <w:rPr>
                <w:sz w:val="22"/>
                <w:szCs w:val="22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14:paraId="277E924C" w14:textId="77777777" w:rsidR="00943EE9" w:rsidRPr="003424E4" w:rsidRDefault="00943EE9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14:paraId="3DBF38FD" w14:textId="77777777" w:rsidR="00943EE9" w:rsidRPr="003424E4" w:rsidRDefault="00943EE9" w:rsidP="0039449B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3424E4">
        <w:rPr>
          <w:b/>
          <w:sz w:val="22"/>
          <w:szCs w:val="22"/>
          <w:lang w:val="de-DE"/>
        </w:rPr>
        <w:t>O F E R T A</w:t>
      </w:r>
    </w:p>
    <w:p w14:paraId="6BFA1168" w14:textId="77777777" w:rsidR="00943EE9" w:rsidRPr="003424E4" w:rsidRDefault="00943EE9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14:paraId="737AB844" w14:textId="62EC9F2E" w:rsidR="004F2ABB" w:rsidRPr="003424E4" w:rsidRDefault="00943EE9" w:rsidP="0039449B">
      <w:pPr>
        <w:pStyle w:val="Nagwek3"/>
        <w:spacing w:line="276" w:lineRule="auto"/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3424E4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3424E4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3424E4">
        <w:rPr>
          <w:rFonts w:ascii="Times New Roman" w:hAnsi="Times New Roman"/>
          <w:b w:val="0"/>
          <w:sz w:val="22"/>
          <w:szCs w:val="22"/>
          <w:lang w:val="pl-PL"/>
        </w:rPr>
        <w:t xml:space="preserve"> na</w:t>
      </w:r>
      <w:r w:rsidR="001B00EC" w:rsidRPr="003424E4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1B00EC" w:rsidRPr="003424E4">
        <w:rPr>
          <w:rFonts w:ascii="Times New Roman" w:hAnsi="Times New Roman"/>
          <w:b w:val="0"/>
          <w:sz w:val="22"/>
          <w:szCs w:val="22"/>
        </w:rPr>
        <w:t>zadanie pn.</w:t>
      </w:r>
      <w:r w:rsidR="001B00EC" w:rsidRPr="003424E4">
        <w:rPr>
          <w:rFonts w:ascii="Times New Roman" w:hAnsi="Times New Roman"/>
          <w:sz w:val="22"/>
          <w:szCs w:val="22"/>
        </w:rPr>
        <w:t xml:space="preserve"> „</w:t>
      </w:r>
      <w:r w:rsidR="004160FA" w:rsidRPr="004160FA">
        <w:rPr>
          <w:sz w:val="22"/>
          <w:szCs w:val="22"/>
        </w:rPr>
        <w:t xml:space="preserve">Nadzór inwestorski przy realizacji zadania pn. </w:t>
      </w:r>
      <w:r w:rsidR="004160FA" w:rsidRPr="004160FA">
        <w:rPr>
          <w:sz w:val="22"/>
          <w:szCs w:val="22"/>
          <w:lang w:eastAsia="pl-PL"/>
        </w:rPr>
        <w:t>Rozbudowa oczyszczalni ścieków w miejscowości Gacki (w systemie zaprojektuj i wybuduj)</w:t>
      </w:r>
      <w:r w:rsidR="00B51C57" w:rsidRPr="004160FA">
        <w:rPr>
          <w:rFonts w:ascii="Times New Roman" w:hAnsi="Times New Roman"/>
          <w:sz w:val="22"/>
          <w:szCs w:val="22"/>
        </w:rPr>
        <w:t>”</w:t>
      </w:r>
      <w:r w:rsidR="004F2ABB" w:rsidRPr="003424E4">
        <w:rPr>
          <w:rFonts w:ascii="Times New Roman" w:hAnsi="Times New Roman"/>
          <w:b w:val="0"/>
          <w:sz w:val="22"/>
          <w:szCs w:val="22"/>
        </w:rPr>
        <w:t>, oferujemy wykonanie przedmiotu zamówienia w cenie:</w:t>
      </w:r>
    </w:p>
    <w:p w14:paraId="45FC01B6" w14:textId="77777777" w:rsidR="00943EE9" w:rsidRPr="003424E4" w:rsidRDefault="00943EE9" w:rsidP="0039449B">
      <w:pPr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3424E4" w14:paraId="02AE38A1" w14:textId="77777777" w:rsidTr="00391867">
        <w:tc>
          <w:tcPr>
            <w:tcW w:w="9498" w:type="dxa"/>
            <w:vAlign w:val="center"/>
          </w:tcPr>
          <w:p w14:paraId="6FDA8A71" w14:textId="77777777" w:rsidR="001B00EC" w:rsidRPr="003424E4" w:rsidRDefault="001B00EC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2DFDFD66" w14:textId="77777777" w:rsidR="00943EE9" w:rsidRPr="003424E4" w:rsidRDefault="00305116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3424E4">
              <w:rPr>
                <w:b/>
                <w:sz w:val="22"/>
                <w:szCs w:val="22"/>
              </w:rPr>
              <w:t>B</w:t>
            </w:r>
            <w:r w:rsidR="001B00EC" w:rsidRPr="003424E4">
              <w:rPr>
                <w:b/>
                <w:sz w:val="22"/>
                <w:szCs w:val="22"/>
              </w:rPr>
              <w:t xml:space="preserve">RUTTO, </w:t>
            </w:r>
            <w:r w:rsidR="00391867" w:rsidRPr="003424E4">
              <w:rPr>
                <w:b/>
                <w:sz w:val="22"/>
                <w:szCs w:val="22"/>
              </w:rPr>
              <w:t xml:space="preserve">w </w:t>
            </w:r>
            <w:proofErr w:type="gramStart"/>
            <w:r w:rsidR="001B00EC" w:rsidRPr="003424E4">
              <w:rPr>
                <w:b/>
                <w:sz w:val="22"/>
                <w:szCs w:val="22"/>
              </w:rPr>
              <w:t xml:space="preserve">wysokości </w:t>
            </w:r>
            <w:r w:rsidR="008D1AFE" w:rsidRPr="003424E4">
              <w:rPr>
                <w:sz w:val="22"/>
                <w:szCs w:val="22"/>
              </w:rPr>
              <w:t>.......................................</w:t>
            </w:r>
            <w:r w:rsidR="00943EE9" w:rsidRPr="003424E4">
              <w:rPr>
                <w:sz w:val="22"/>
                <w:szCs w:val="22"/>
              </w:rPr>
              <w:t>..........</w:t>
            </w:r>
            <w:proofErr w:type="gramEnd"/>
            <w:r w:rsidR="001B00EC" w:rsidRPr="003424E4">
              <w:rPr>
                <w:sz w:val="22"/>
                <w:szCs w:val="22"/>
              </w:rPr>
              <w:t>.......................................................................</w:t>
            </w:r>
            <w:r w:rsidR="00E32CF8" w:rsidRPr="003424E4">
              <w:rPr>
                <w:sz w:val="22"/>
                <w:szCs w:val="22"/>
              </w:rPr>
              <w:t xml:space="preserve"> </w:t>
            </w:r>
            <w:r w:rsidR="00943EE9" w:rsidRPr="003424E4">
              <w:rPr>
                <w:b/>
                <w:sz w:val="22"/>
                <w:szCs w:val="22"/>
              </w:rPr>
              <w:t xml:space="preserve">PLN </w:t>
            </w:r>
            <w:r w:rsidR="001B00EC" w:rsidRPr="003424E4">
              <w:rPr>
                <w:b/>
                <w:sz w:val="22"/>
                <w:szCs w:val="22"/>
              </w:rPr>
              <w:br/>
            </w:r>
            <w:r w:rsidR="00943EE9" w:rsidRPr="003424E4">
              <w:rPr>
                <w:b/>
                <w:sz w:val="22"/>
                <w:szCs w:val="22"/>
              </w:rPr>
              <w:t>(</w:t>
            </w:r>
            <w:proofErr w:type="gramStart"/>
            <w:r w:rsidR="00943EE9" w:rsidRPr="003424E4">
              <w:rPr>
                <w:b/>
                <w:sz w:val="22"/>
                <w:szCs w:val="22"/>
              </w:rPr>
              <w:t xml:space="preserve">słownie </w:t>
            </w:r>
            <w:r w:rsidR="00943EE9" w:rsidRPr="003424E4">
              <w:rPr>
                <w:sz w:val="22"/>
                <w:szCs w:val="22"/>
              </w:rPr>
              <w:t>.................................................</w:t>
            </w:r>
            <w:proofErr w:type="gramEnd"/>
            <w:r w:rsidR="00943EE9" w:rsidRPr="003424E4">
              <w:rPr>
                <w:sz w:val="22"/>
                <w:szCs w:val="22"/>
              </w:rPr>
              <w:t>.................................</w:t>
            </w:r>
            <w:r w:rsidR="001B00EC" w:rsidRPr="003424E4">
              <w:rPr>
                <w:sz w:val="22"/>
                <w:szCs w:val="22"/>
              </w:rPr>
              <w:t>..............................................................</w:t>
            </w:r>
            <w:r w:rsidR="00943EE9" w:rsidRPr="003424E4">
              <w:rPr>
                <w:b/>
                <w:sz w:val="22"/>
                <w:szCs w:val="22"/>
              </w:rPr>
              <w:t xml:space="preserve"> PLN)</w:t>
            </w:r>
          </w:p>
          <w:p w14:paraId="03EEFEB6" w14:textId="77777777" w:rsidR="00391867" w:rsidRPr="003424E4" w:rsidRDefault="00391867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70BF27EA" w14:textId="77777777" w:rsidR="008D1AFE" w:rsidRPr="003424E4" w:rsidRDefault="008D1AFE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706B3B63" w14:textId="1F4B2F62" w:rsidR="008D1AFE" w:rsidRPr="003424E4" w:rsidRDefault="003F48C5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Termin re</w:t>
      </w:r>
      <w:r w:rsidR="00A544AD" w:rsidRPr="003424E4">
        <w:rPr>
          <w:sz w:val="22"/>
          <w:szCs w:val="22"/>
        </w:rPr>
        <w:t xml:space="preserve">alizacji przedmiotu zamówienia: </w:t>
      </w:r>
      <w:r w:rsidR="004160FA">
        <w:rPr>
          <w:b/>
          <w:sz w:val="22"/>
          <w:szCs w:val="22"/>
        </w:rPr>
        <w:t xml:space="preserve">32 </w:t>
      </w:r>
      <w:r w:rsidR="00B51C57" w:rsidRPr="00D430C9">
        <w:rPr>
          <w:b/>
          <w:sz w:val="22"/>
          <w:szCs w:val="22"/>
        </w:rPr>
        <w:t>miesięcy od podpisania umowy</w:t>
      </w:r>
      <w:r w:rsidR="00B51C57" w:rsidRPr="003424E4">
        <w:rPr>
          <w:sz w:val="22"/>
          <w:szCs w:val="22"/>
        </w:rPr>
        <w:t>.</w:t>
      </w:r>
    </w:p>
    <w:p w14:paraId="5CD22DCA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Warunki płatności: do 30 dni od</w:t>
      </w:r>
      <w:r w:rsidR="008D1AFE" w:rsidRPr="003424E4">
        <w:rPr>
          <w:sz w:val="22"/>
          <w:szCs w:val="22"/>
        </w:rPr>
        <w:t xml:space="preserve"> dnia wystawienia faktury. </w:t>
      </w:r>
    </w:p>
    <w:p w14:paraId="06337CB9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Oświadczamy, że zapoznaliśmy się z zapisami w </w:t>
      </w:r>
      <w:r w:rsidR="00945376" w:rsidRPr="003424E4">
        <w:rPr>
          <w:sz w:val="22"/>
          <w:szCs w:val="22"/>
        </w:rPr>
        <w:t>zaproszeniu</w:t>
      </w:r>
      <w:r w:rsidRPr="003424E4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3424E4">
        <w:rPr>
          <w:sz w:val="22"/>
          <w:szCs w:val="22"/>
        </w:rPr>
        <w:t xml:space="preserve"> </w:t>
      </w:r>
    </w:p>
    <w:p w14:paraId="00446CA0" w14:textId="77777777" w:rsidR="008D1AFE" w:rsidRPr="003424E4" w:rsidRDefault="00945376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Oświadczamy, że zawarty w zaproszeniu do składania ofert</w:t>
      </w:r>
      <w:r w:rsidR="00943EE9" w:rsidRPr="003424E4">
        <w:rPr>
          <w:sz w:val="22"/>
          <w:szCs w:val="22"/>
        </w:rPr>
        <w:t xml:space="preserve"> wzór umowy (załącznik nr </w:t>
      </w:r>
      <w:r w:rsidR="001B00EC" w:rsidRPr="003424E4">
        <w:rPr>
          <w:sz w:val="22"/>
          <w:szCs w:val="22"/>
        </w:rPr>
        <w:t>2</w:t>
      </w:r>
      <w:r w:rsidR="00943EE9" w:rsidRPr="003424E4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3424E4">
        <w:rPr>
          <w:sz w:val="22"/>
          <w:szCs w:val="22"/>
        </w:rPr>
        <w:t xml:space="preserve">cu i terminie wyznaczonym przez </w:t>
      </w:r>
      <w:r w:rsidR="00E32CF8" w:rsidRPr="003424E4">
        <w:rPr>
          <w:sz w:val="22"/>
          <w:szCs w:val="22"/>
        </w:rPr>
        <w:t>Z</w:t>
      </w:r>
      <w:r w:rsidR="008D1AFE" w:rsidRPr="003424E4">
        <w:rPr>
          <w:sz w:val="22"/>
          <w:szCs w:val="22"/>
        </w:rPr>
        <w:t xml:space="preserve">amawiającego. </w:t>
      </w:r>
    </w:p>
    <w:p w14:paraId="5C07D811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Załącznikami do niniejszej oferty są:</w:t>
      </w:r>
      <w:r w:rsidR="008D1AFE" w:rsidRPr="003424E4">
        <w:rPr>
          <w:sz w:val="22"/>
          <w:szCs w:val="22"/>
        </w:rPr>
        <w:t xml:space="preserve"> </w:t>
      </w:r>
    </w:p>
    <w:p w14:paraId="33F8E8E2" w14:textId="77777777" w:rsidR="008D1AFE" w:rsidRPr="003424E4" w:rsidRDefault="00943EE9" w:rsidP="0039449B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..........................................................</w:t>
      </w:r>
      <w:r w:rsidR="008D1AFE" w:rsidRPr="003424E4">
        <w:rPr>
          <w:sz w:val="22"/>
          <w:szCs w:val="22"/>
        </w:rPr>
        <w:t xml:space="preserve"> </w:t>
      </w:r>
    </w:p>
    <w:p w14:paraId="6F0AECC2" w14:textId="22657D59" w:rsidR="008D1AFE" w:rsidRPr="003424E4" w:rsidRDefault="00943EE9" w:rsidP="0039449B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.........................................................</w:t>
      </w:r>
      <w:r w:rsidR="004160FA">
        <w:rPr>
          <w:sz w:val="22"/>
          <w:szCs w:val="22"/>
        </w:rPr>
        <w:t>.</w:t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</w:p>
    <w:p w14:paraId="1129B355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 sprawach związanych z niniejszym postępow</w:t>
      </w:r>
      <w:r w:rsidR="008D1AFE" w:rsidRPr="003424E4">
        <w:rPr>
          <w:sz w:val="22"/>
          <w:szCs w:val="22"/>
        </w:rPr>
        <w:t xml:space="preserve">aniem należy kontaktować się z: </w:t>
      </w:r>
    </w:p>
    <w:p w14:paraId="07D18A3E" w14:textId="77777777" w:rsidR="008D1AFE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="00943EE9" w:rsidRPr="003424E4">
        <w:rPr>
          <w:sz w:val="22"/>
          <w:szCs w:val="22"/>
        </w:rPr>
        <w:t xml:space="preserve">Imię i </w:t>
      </w:r>
      <w:proofErr w:type="gramStart"/>
      <w:r w:rsidR="00943EE9" w:rsidRPr="003424E4">
        <w:rPr>
          <w:sz w:val="22"/>
          <w:szCs w:val="22"/>
        </w:rPr>
        <w:t>nazwisko:</w:t>
      </w:r>
      <w:r w:rsidR="00945376" w:rsidRPr="003424E4">
        <w:rPr>
          <w:sz w:val="22"/>
          <w:szCs w:val="22"/>
        </w:rPr>
        <w:t xml:space="preserve"> .......</w:t>
      </w:r>
      <w:r w:rsidR="008D1AFE" w:rsidRPr="003424E4">
        <w:rPr>
          <w:sz w:val="22"/>
          <w:szCs w:val="22"/>
        </w:rPr>
        <w:t xml:space="preserve">............................... </w:t>
      </w:r>
      <w:proofErr w:type="gramEnd"/>
    </w:p>
    <w:p w14:paraId="0CB10F25" w14:textId="77777777" w:rsidR="00EA5DCF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proofErr w:type="gramStart"/>
      <w:r w:rsidR="00943EE9" w:rsidRPr="003424E4">
        <w:rPr>
          <w:sz w:val="22"/>
          <w:szCs w:val="22"/>
        </w:rPr>
        <w:t xml:space="preserve">Telefon: </w:t>
      </w:r>
      <w:r w:rsidR="00945376" w:rsidRPr="003424E4">
        <w:rPr>
          <w:sz w:val="22"/>
          <w:szCs w:val="22"/>
        </w:rPr>
        <w:t>.......................................</w:t>
      </w:r>
      <w:r w:rsidRPr="003424E4">
        <w:rPr>
          <w:sz w:val="22"/>
          <w:szCs w:val="22"/>
        </w:rPr>
        <w:t xml:space="preserve"> </w:t>
      </w:r>
      <w:proofErr w:type="gramEnd"/>
    </w:p>
    <w:p w14:paraId="7F9EAEC4" w14:textId="77777777" w:rsidR="00EA5DCF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05A39B7A" w14:textId="77777777" w:rsidR="001B00EC" w:rsidRPr="003424E4" w:rsidRDefault="001B00EC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70905DFA" w14:textId="77777777" w:rsidR="003D782D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="003068A8" w:rsidRPr="003424E4">
        <w:rPr>
          <w:sz w:val="22"/>
          <w:szCs w:val="22"/>
        </w:rPr>
        <w:tab/>
      </w:r>
      <w:r w:rsidR="003068A8" w:rsidRPr="003424E4">
        <w:rPr>
          <w:sz w:val="22"/>
          <w:szCs w:val="22"/>
        </w:rPr>
        <w:tab/>
      </w:r>
      <w:r w:rsidR="00943EE9" w:rsidRPr="003424E4">
        <w:rPr>
          <w:sz w:val="22"/>
          <w:szCs w:val="22"/>
        </w:rPr>
        <w:t>Data i podpis</w:t>
      </w:r>
    </w:p>
    <w:p w14:paraId="6D7224AC" w14:textId="77777777" w:rsidR="001B00EC" w:rsidRPr="003424E4" w:rsidRDefault="001B00EC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4EF5C734" w14:textId="77777777" w:rsidR="003068A8" w:rsidRPr="003424E4" w:rsidRDefault="003068A8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45E8054F" w14:textId="77777777" w:rsidR="003068A8" w:rsidRPr="003424E4" w:rsidRDefault="003068A8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="00943EE9" w:rsidRPr="003424E4">
        <w:rPr>
          <w:sz w:val="22"/>
          <w:szCs w:val="22"/>
        </w:rPr>
        <w:t>................................................................</w:t>
      </w:r>
      <w:r w:rsidRPr="003424E4">
        <w:rPr>
          <w:sz w:val="22"/>
          <w:szCs w:val="22"/>
        </w:rPr>
        <w:t xml:space="preserve"> </w:t>
      </w:r>
    </w:p>
    <w:p w14:paraId="7120855B" w14:textId="77777777" w:rsidR="00F62D53" w:rsidRPr="003424E4" w:rsidRDefault="001B00EC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  <w:t xml:space="preserve">     </w:t>
      </w:r>
      <w:proofErr w:type="gramStart"/>
      <w:r w:rsidR="00943EE9" w:rsidRPr="003424E4">
        <w:rPr>
          <w:sz w:val="22"/>
          <w:szCs w:val="22"/>
        </w:rPr>
        <w:t>podp</w:t>
      </w:r>
      <w:r w:rsidR="008A5A10" w:rsidRPr="003424E4">
        <w:rPr>
          <w:sz w:val="22"/>
          <w:szCs w:val="22"/>
        </w:rPr>
        <w:t>is</w:t>
      </w:r>
      <w:proofErr w:type="gramEnd"/>
      <w:r w:rsidR="008A5A10" w:rsidRPr="003424E4">
        <w:rPr>
          <w:sz w:val="22"/>
          <w:szCs w:val="22"/>
        </w:rPr>
        <w:t xml:space="preserve"> </w:t>
      </w:r>
    </w:p>
    <w:p w14:paraId="07A8F636" w14:textId="77777777" w:rsidR="003C54EB" w:rsidRPr="003424E4" w:rsidRDefault="003C54EB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7FA3CB9" w14:textId="77777777" w:rsidR="001B00EC" w:rsidRPr="003424E4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5F86D82" w14:textId="77777777" w:rsidR="001B00EC" w:rsidRPr="003424E4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68DE812" w14:textId="77777777" w:rsidR="001B00EC" w:rsidRPr="003424E4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D0CDE31" w14:textId="77777777" w:rsidR="001B00EC" w:rsidRPr="003424E4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1B4EDF7" w14:textId="77777777" w:rsidR="001B00EC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51A19C9" w14:textId="77777777" w:rsidR="008B691B" w:rsidRPr="003424E4" w:rsidRDefault="008B691B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155C1401" w14:textId="77777777" w:rsidR="003C54EB" w:rsidRPr="003424E4" w:rsidRDefault="003C54EB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3424E4">
        <w:rPr>
          <w:iCs/>
          <w:sz w:val="22"/>
          <w:szCs w:val="22"/>
        </w:rPr>
        <w:lastRenderedPageBreak/>
        <w:t>Załącznik nr 2 do zaproszenia do składania ofert</w:t>
      </w:r>
    </w:p>
    <w:p w14:paraId="087837FE" w14:textId="77777777" w:rsidR="00FB0E79" w:rsidRPr="003424E4" w:rsidRDefault="00FB0E79" w:rsidP="0039449B">
      <w:pPr>
        <w:pStyle w:val="Nagwek6"/>
        <w:spacing w:before="0" w:line="276" w:lineRule="auto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CCEC44C" w14:textId="054525FA" w:rsidR="00293D80" w:rsidRDefault="00FB0E79" w:rsidP="00FC7D0A">
      <w:pPr>
        <w:pStyle w:val="Nagwek6"/>
        <w:spacing w:before="0" w:line="276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87462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UMOWA nr …….</w:t>
      </w:r>
      <w:r w:rsidR="008B691B" w:rsidRPr="0087462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</w:t>
      </w:r>
      <w:r w:rsidRPr="0087462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/</w:t>
      </w:r>
      <w:r w:rsidR="00767997" w:rsidRPr="0087462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A</w:t>
      </w:r>
      <w:r w:rsidR="004160F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-33</w:t>
      </w:r>
      <w:r w:rsidR="008B691B" w:rsidRPr="0087462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/2022</w:t>
      </w:r>
    </w:p>
    <w:p w14:paraId="0A8D9FAC" w14:textId="77777777" w:rsidR="00FC7D0A" w:rsidRPr="00FC7D0A" w:rsidRDefault="00FC7D0A" w:rsidP="00FC7D0A"/>
    <w:p w14:paraId="56AAEDE0" w14:textId="77777777" w:rsidR="00D94C01" w:rsidRPr="0080447F" w:rsidRDefault="00D94C01" w:rsidP="00D94C01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zawarta</w:t>
      </w:r>
      <w:proofErr w:type="gramEnd"/>
      <w:r w:rsidRPr="0080447F">
        <w:rPr>
          <w:sz w:val="22"/>
          <w:szCs w:val="22"/>
        </w:rPr>
        <w:t xml:space="preserve"> w dniu ………………………. </w:t>
      </w:r>
      <w:proofErr w:type="gramStart"/>
      <w:r w:rsidRPr="0080447F">
        <w:rPr>
          <w:sz w:val="22"/>
          <w:szCs w:val="22"/>
        </w:rPr>
        <w:t>r</w:t>
      </w:r>
      <w:proofErr w:type="gramEnd"/>
      <w:r w:rsidRPr="0080447F">
        <w:rPr>
          <w:sz w:val="22"/>
          <w:szCs w:val="22"/>
        </w:rPr>
        <w:t>. w Szydłowie pomiędzy:</w:t>
      </w:r>
    </w:p>
    <w:p w14:paraId="76747F6A" w14:textId="77777777" w:rsidR="00D94C01" w:rsidRPr="0080447F" w:rsidRDefault="00D94C01" w:rsidP="00D94C01">
      <w:pPr>
        <w:contextualSpacing/>
        <w:jc w:val="both"/>
        <w:rPr>
          <w:rFonts w:eastAsia="Tahoma"/>
          <w:bCs/>
          <w:sz w:val="22"/>
          <w:szCs w:val="22"/>
        </w:rPr>
      </w:pPr>
      <w:r w:rsidRPr="0080447F">
        <w:rPr>
          <w:b/>
          <w:sz w:val="22"/>
          <w:szCs w:val="22"/>
        </w:rPr>
        <w:t>Gminą Szydłów, ul. Rynek 2, 28-225 Szydłów</w:t>
      </w:r>
      <w:r w:rsidRPr="0080447F">
        <w:rPr>
          <w:sz w:val="22"/>
          <w:szCs w:val="22"/>
        </w:rPr>
        <w:t xml:space="preserve">, </w:t>
      </w:r>
      <w:r w:rsidRPr="00716063">
        <w:rPr>
          <w:b/>
          <w:sz w:val="22"/>
          <w:szCs w:val="22"/>
        </w:rPr>
        <w:t xml:space="preserve">NIP 866 16 08 398, </w:t>
      </w:r>
      <w:r w:rsidRPr="00716063">
        <w:rPr>
          <w:rFonts w:eastAsia="Tahoma"/>
          <w:b/>
          <w:bCs/>
          <w:sz w:val="22"/>
          <w:szCs w:val="22"/>
        </w:rPr>
        <w:t>REGON 291010814,</w:t>
      </w:r>
    </w:p>
    <w:p w14:paraId="6E490BED" w14:textId="77777777" w:rsidR="00D94C01" w:rsidRPr="0080447F" w:rsidRDefault="00D94C01" w:rsidP="00D94C01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zwaną</w:t>
      </w:r>
      <w:proofErr w:type="gramEnd"/>
      <w:r w:rsidRPr="0080447F">
        <w:rPr>
          <w:sz w:val="22"/>
          <w:szCs w:val="22"/>
        </w:rPr>
        <w:t xml:space="preserve"> dalej „Zamawiającym”, reprezentowaną przez:</w:t>
      </w:r>
    </w:p>
    <w:p w14:paraId="035B7E35" w14:textId="77777777" w:rsidR="00D94C01" w:rsidRPr="0080447F" w:rsidRDefault="00D94C01" w:rsidP="00D94C01">
      <w:pPr>
        <w:contextualSpacing/>
        <w:jc w:val="both"/>
        <w:rPr>
          <w:sz w:val="22"/>
          <w:szCs w:val="22"/>
          <w:lang w:eastAsia="pl-PL"/>
        </w:rPr>
      </w:pPr>
      <w:r w:rsidRPr="0080447F">
        <w:rPr>
          <w:sz w:val="22"/>
          <w:szCs w:val="22"/>
          <w:lang w:eastAsia="pl-PL"/>
        </w:rPr>
        <w:t xml:space="preserve">Burmistrza Miasta i Gminy Szydłów - Andrzeja Tuza, </w:t>
      </w:r>
    </w:p>
    <w:p w14:paraId="68057B83" w14:textId="77777777" w:rsidR="00D94C01" w:rsidRPr="0080447F" w:rsidRDefault="00D94C01" w:rsidP="00D94C01">
      <w:pPr>
        <w:contextualSpacing/>
        <w:jc w:val="both"/>
        <w:rPr>
          <w:sz w:val="22"/>
          <w:szCs w:val="22"/>
          <w:lang w:eastAsia="pl-PL"/>
        </w:rPr>
      </w:pPr>
      <w:proofErr w:type="gramStart"/>
      <w:r w:rsidRPr="0080447F">
        <w:rPr>
          <w:sz w:val="22"/>
          <w:szCs w:val="22"/>
          <w:lang w:eastAsia="pl-PL"/>
        </w:rPr>
        <w:t>przy</w:t>
      </w:r>
      <w:proofErr w:type="gramEnd"/>
      <w:r w:rsidRPr="0080447F">
        <w:rPr>
          <w:sz w:val="22"/>
          <w:szCs w:val="22"/>
          <w:lang w:eastAsia="pl-PL"/>
        </w:rPr>
        <w:t xml:space="preserve"> kontrasygnacie Skarbnika - Alicji </w:t>
      </w:r>
      <w:proofErr w:type="spellStart"/>
      <w:r w:rsidRPr="0080447F">
        <w:rPr>
          <w:sz w:val="22"/>
          <w:szCs w:val="22"/>
          <w:lang w:eastAsia="pl-PL"/>
        </w:rPr>
        <w:t>Kłonickiej</w:t>
      </w:r>
      <w:proofErr w:type="spellEnd"/>
      <w:r w:rsidRPr="0080447F">
        <w:rPr>
          <w:sz w:val="22"/>
          <w:szCs w:val="22"/>
          <w:lang w:eastAsia="pl-PL"/>
        </w:rPr>
        <w:t xml:space="preserve">, </w:t>
      </w:r>
    </w:p>
    <w:p w14:paraId="35603CA3" w14:textId="77777777" w:rsidR="00D94C01" w:rsidRPr="0080447F" w:rsidRDefault="00D94C01" w:rsidP="00D94C01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a</w:t>
      </w:r>
      <w:proofErr w:type="gramEnd"/>
      <w:r w:rsidRPr="0080447F">
        <w:rPr>
          <w:sz w:val="22"/>
          <w:szCs w:val="22"/>
        </w:rPr>
        <w:t xml:space="preserve">  </w:t>
      </w:r>
      <w:r w:rsidRPr="0080447F">
        <w:rPr>
          <w:sz w:val="22"/>
          <w:szCs w:val="22"/>
        </w:rPr>
        <w:tab/>
      </w:r>
    </w:p>
    <w:p w14:paraId="48031035" w14:textId="77777777" w:rsidR="00D94C01" w:rsidRPr="0080447F" w:rsidRDefault="00D94C01" w:rsidP="00D94C01">
      <w:pPr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 xml:space="preserve">…, </w:t>
      </w:r>
    </w:p>
    <w:p w14:paraId="389196AC" w14:textId="77777777" w:rsidR="00D94C01" w:rsidRPr="0080447F" w:rsidRDefault="00D94C01" w:rsidP="00D94C01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zwanym</w:t>
      </w:r>
      <w:proofErr w:type="gramEnd"/>
      <w:r w:rsidRPr="0080447F">
        <w:rPr>
          <w:sz w:val="22"/>
          <w:szCs w:val="22"/>
        </w:rPr>
        <w:t xml:space="preserve"> dalej „Wykonawcą”, reprezentowanym przez: </w:t>
      </w:r>
    </w:p>
    <w:p w14:paraId="444E2105" w14:textId="77777777" w:rsidR="00D94C01" w:rsidRPr="0080447F" w:rsidRDefault="00D94C01" w:rsidP="00D94C01">
      <w:pPr>
        <w:pStyle w:val="Tekstpodstawowy3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….</w:t>
      </w:r>
    </w:p>
    <w:p w14:paraId="03CE2C36" w14:textId="4A14CCD8" w:rsidR="00FB0E79" w:rsidRPr="003424E4" w:rsidRDefault="00D94C01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na</w:t>
      </w:r>
      <w:proofErr w:type="gramEnd"/>
      <w:r w:rsidRPr="0080447F">
        <w:rPr>
          <w:sz w:val="22"/>
          <w:szCs w:val="22"/>
        </w:rPr>
        <w:t xml:space="preserve"> podstawie, dokonanego przez Zamawiającego, wyboru Wykonawcy, po przeprowadzonym zaproszeniu do składania ofert, z wyłączeniem przepisów ustawy z dnia 11 września 2019 r. - Prawo zamówień publicznych (</w:t>
      </w:r>
      <w:r w:rsidRPr="0080447F">
        <w:rPr>
          <w:spacing w:val="-8"/>
          <w:sz w:val="22"/>
          <w:szCs w:val="22"/>
        </w:rPr>
        <w:t xml:space="preserve">Dz. U. </w:t>
      </w:r>
      <w:proofErr w:type="gramStart"/>
      <w:r w:rsidRPr="0080447F">
        <w:rPr>
          <w:spacing w:val="-8"/>
          <w:sz w:val="22"/>
          <w:szCs w:val="22"/>
        </w:rPr>
        <w:t>z</w:t>
      </w:r>
      <w:proofErr w:type="gramEnd"/>
      <w:r w:rsidRPr="0080447F">
        <w:rPr>
          <w:spacing w:val="-8"/>
          <w:sz w:val="22"/>
          <w:szCs w:val="22"/>
        </w:rPr>
        <w:t xml:space="preserve"> 2021 r. poz. 1129 z </w:t>
      </w:r>
      <w:proofErr w:type="spellStart"/>
      <w:r w:rsidRPr="0080447F">
        <w:rPr>
          <w:spacing w:val="-8"/>
          <w:sz w:val="22"/>
          <w:szCs w:val="22"/>
        </w:rPr>
        <w:t>późn</w:t>
      </w:r>
      <w:proofErr w:type="spellEnd"/>
      <w:r w:rsidRPr="0080447F">
        <w:rPr>
          <w:spacing w:val="-8"/>
          <w:sz w:val="22"/>
          <w:szCs w:val="22"/>
        </w:rPr>
        <w:t xml:space="preserve">. </w:t>
      </w:r>
      <w:proofErr w:type="gramStart"/>
      <w:r w:rsidRPr="0080447F">
        <w:rPr>
          <w:spacing w:val="-8"/>
          <w:sz w:val="22"/>
          <w:szCs w:val="22"/>
        </w:rPr>
        <w:t>zm</w:t>
      </w:r>
      <w:proofErr w:type="gramEnd"/>
      <w:r w:rsidRPr="0080447F">
        <w:rPr>
          <w:spacing w:val="-8"/>
          <w:sz w:val="22"/>
          <w:szCs w:val="22"/>
        </w:rPr>
        <w:t xml:space="preserve">.) </w:t>
      </w:r>
      <w:r w:rsidRPr="0080447F">
        <w:rPr>
          <w:sz w:val="22"/>
          <w:szCs w:val="22"/>
        </w:rPr>
        <w:t xml:space="preserve">została zawarta umowa </w:t>
      </w:r>
      <w:r w:rsidR="00832FF8">
        <w:rPr>
          <w:bCs/>
          <w:sz w:val="22"/>
          <w:szCs w:val="22"/>
        </w:rPr>
        <w:t xml:space="preserve">na </w:t>
      </w:r>
      <w:r w:rsidR="00832FF8" w:rsidRPr="00832FF8">
        <w:rPr>
          <w:bCs/>
          <w:sz w:val="22"/>
          <w:szCs w:val="22"/>
        </w:rPr>
        <w:t xml:space="preserve">zadanie pn. </w:t>
      </w:r>
      <w:r w:rsidR="00832FF8" w:rsidRPr="00832FF8">
        <w:rPr>
          <w:b/>
          <w:bCs/>
          <w:sz w:val="22"/>
          <w:szCs w:val="22"/>
        </w:rPr>
        <w:t>„</w:t>
      </w:r>
      <w:r w:rsidR="005D782B" w:rsidRPr="00B908C7">
        <w:rPr>
          <w:b/>
          <w:sz w:val="22"/>
          <w:szCs w:val="22"/>
        </w:rPr>
        <w:t xml:space="preserve">Nadzór inwestorski przy realizacji zadania pn. </w:t>
      </w:r>
      <w:r w:rsidR="005D782B" w:rsidRPr="00B908C7">
        <w:rPr>
          <w:b/>
          <w:sz w:val="22"/>
          <w:szCs w:val="22"/>
          <w:lang w:eastAsia="pl-PL"/>
        </w:rPr>
        <w:t>Rozbudowa oczyszczalni ścieków w miejscowości Gacki (w systemie zaprojektuj i wybuduj)</w:t>
      </w:r>
      <w:r w:rsidR="005D782B" w:rsidRPr="00B51C57">
        <w:rPr>
          <w:b/>
          <w:bCs/>
          <w:sz w:val="22"/>
          <w:szCs w:val="22"/>
          <w:lang w:eastAsia="x-none"/>
        </w:rPr>
        <w:t>”</w:t>
      </w:r>
    </w:p>
    <w:p w14:paraId="0FD1CD3F" w14:textId="29AD58E6" w:rsidR="00FB0E79" w:rsidRPr="00FC7D0A" w:rsidRDefault="00FB0E79" w:rsidP="00FC7D0A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I. PRZEDMIOT UMOWY</w:t>
      </w:r>
    </w:p>
    <w:p w14:paraId="7EBBA5D3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§ 1</w:t>
      </w:r>
    </w:p>
    <w:p w14:paraId="7189329F" w14:textId="122A4821" w:rsidR="00FB0E79" w:rsidRPr="00E24D20" w:rsidRDefault="00FB0E79" w:rsidP="00B51C57">
      <w:pPr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Zamawiający powierza Wykonawcy, a Wykonawca przyjmuje obowiązki wykonywania czynności Nadzoru Inwestorskiego związanego z realizacją zadania pn</w:t>
      </w:r>
      <w:r w:rsidR="00F3553F">
        <w:rPr>
          <w:sz w:val="22"/>
          <w:szCs w:val="22"/>
        </w:rPr>
        <w:t>.</w:t>
      </w:r>
      <w:r w:rsidRPr="003424E4">
        <w:rPr>
          <w:sz w:val="22"/>
          <w:szCs w:val="22"/>
        </w:rPr>
        <w:t>:</w:t>
      </w:r>
      <w:r w:rsidRPr="00B51C57">
        <w:rPr>
          <w:b/>
          <w:sz w:val="22"/>
          <w:szCs w:val="22"/>
        </w:rPr>
        <w:t xml:space="preserve"> </w:t>
      </w:r>
      <w:r w:rsidR="005D782B">
        <w:rPr>
          <w:b/>
          <w:sz w:val="22"/>
          <w:szCs w:val="22"/>
        </w:rPr>
        <w:t>„</w:t>
      </w:r>
      <w:r w:rsidR="005D782B" w:rsidRPr="00E76851">
        <w:rPr>
          <w:sz w:val="22"/>
          <w:szCs w:val="22"/>
          <w:lang w:eastAsia="pl-PL"/>
        </w:rPr>
        <w:t xml:space="preserve">Rozbudowa oczyszczalni ścieków </w:t>
      </w:r>
      <w:r w:rsidR="005D782B">
        <w:rPr>
          <w:sz w:val="22"/>
          <w:szCs w:val="22"/>
          <w:lang w:eastAsia="pl-PL"/>
        </w:rPr>
        <w:br/>
      </w:r>
      <w:r w:rsidR="005D782B" w:rsidRPr="00E76851">
        <w:rPr>
          <w:sz w:val="22"/>
          <w:szCs w:val="22"/>
          <w:lang w:eastAsia="pl-PL"/>
        </w:rPr>
        <w:t>w miejscowości Gacki</w:t>
      </w:r>
      <w:r w:rsidR="005D782B" w:rsidRPr="00E76851">
        <w:rPr>
          <w:rFonts w:eastAsia="Tahoma"/>
          <w:bCs/>
          <w:sz w:val="22"/>
          <w:szCs w:val="22"/>
        </w:rPr>
        <w:t xml:space="preserve">” </w:t>
      </w:r>
      <w:r w:rsidR="005D782B" w:rsidRPr="00E76851">
        <w:rPr>
          <w:sz w:val="22"/>
          <w:szCs w:val="22"/>
          <w:lang w:eastAsia="pl-PL"/>
        </w:rPr>
        <w:t>(w systemie zaprojektuj i wybuduj</w:t>
      </w:r>
      <w:r w:rsidR="005D782B">
        <w:rPr>
          <w:sz w:val="22"/>
          <w:szCs w:val="22"/>
          <w:lang w:eastAsia="pl-PL"/>
        </w:rPr>
        <w:t>).</w:t>
      </w:r>
    </w:p>
    <w:p w14:paraId="29564329" w14:textId="77777777" w:rsidR="00BC4F06" w:rsidRDefault="00BC4F06" w:rsidP="0039449B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14:paraId="6D5B5236" w14:textId="77777777" w:rsidR="00FB0E79" w:rsidRPr="003424E4" w:rsidRDefault="00FB0E79" w:rsidP="0039449B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 2</w:t>
      </w:r>
    </w:p>
    <w:p w14:paraId="4828FE85" w14:textId="65E36E70" w:rsidR="00D9665E" w:rsidRPr="00402F21" w:rsidRDefault="00FB0E79" w:rsidP="00BC42AD">
      <w:pPr>
        <w:spacing w:line="276" w:lineRule="auto"/>
        <w:jc w:val="both"/>
        <w:rPr>
          <w:rFonts w:eastAsia="Tahoma"/>
          <w:bCs/>
          <w:sz w:val="22"/>
          <w:szCs w:val="22"/>
        </w:rPr>
      </w:pPr>
      <w:r w:rsidRPr="00832FF8">
        <w:rPr>
          <w:sz w:val="22"/>
          <w:szCs w:val="22"/>
        </w:rPr>
        <w:t xml:space="preserve">Przedmiotem umowy jest </w:t>
      </w:r>
      <w:r w:rsidR="00F67407">
        <w:rPr>
          <w:sz w:val="22"/>
          <w:szCs w:val="22"/>
        </w:rPr>
        <w:t xml:space="preserve">kompleksowe prowadzenie nadzoru inwestorskiego </w:t>
      </w:r>
      <w:r w:rsidRPr="00832FF8">
        <w:rPr>
          <w:sz w:val="22"/>
          <w:szCs w:val="22"/>
        </w:rPr>
        <w:t xml:space="preserve">w zakresie określonym </w:t>
      </w:r>
      <w:r w:rsidR="00F67407">
        <w:rPr>
          <w:sz w:val="22"/>
          <w:szCs w:val="22"/>
        </w:rPr>
        <w:t>załącznikiem</w:t>
      </w:r>
      <w:r w:rsidRPr="00832FF8">
        <w:rPr>
          <w:sz w:val="22"/>
          <w:szCs w:val="22"/>
        </w:rPr>
        <w:t xml:space="preserve"> nr 1 do umowy – „</w:t>
      </w:r>
      <w:r w:rsidRPr="00832FF8">
        <w:rPr>
          <w:b/>
          <w:sz w:val="22"/>
          <w:szCs w:val="22"/>
        </w:rPr>
        <w:t>WYKAZ OBOWIĄZKÓW I ZAKRESU CZYNNOŚCI NADZORU INWESTORSKIEGO</w:t>
      </w:r>
      <w:r w:rsidRPr="00832FF8">
        <w:rPr>
          <w:sz w:val="22"/>
          <w:szCs w:val="22"/>
        </w:rPr>
        <w:t xml:space="preserve">”, </w:t>
      </w:r>
      <w:r w:rsidR="00D9665E" w:rsidRPr="00832FF8">
        <w:rPr>
          <w:rFonts w:eastAsia="Tahoma"/>
          <w:bCs/>
          <w:sz w:val="22"/>
          <w:szCs w:val="22"/>
        </w:rPr>
        <w:t>n</w:t>
      </w:r>
      <w:r w:rsidR="00F67407">
        <w:rPr>
          <w:rFonts w:eastAsia="Tahoma"/>
          <w:bCs/>
          <w:sz w:val="22"/>
          <w:szCs w:val="22"/>
        </w:rPr>
        <w:t>ad</w:t>
      </w:r>
      <w:r w:rsidR="00F3553F">
        <w:rPr>
          <w:rFonts w:eastAsia="Tahoma"/>
          <w:bCs/>
          <w:sz w:val="22"/>
          <w:szCs w:val="22"/>
        </w:rPr>
        <w:t xml:space="preserve"> inwestycją pn.</w:t>
      </w:r>
      <w:r w:rsidR="00D9665E" w:rsidRPr="00D9665E">
        <w:rPr>
          <w:rFonts w:eastAsia="Tahoma"/>
          <w:bCs/>
          <w:sz w:val="22"/>
          <w:szCs w:val="22"/>
        </w:rPr>
        <w:t xml:space="preserve"> </w:t>
      </w:r>
      <w:r w:rsidR="00D9665E" w:rsidRPr="00E76851">
        <w:rPr>
          <w:bCs/>
          <w:sz w:val="22"/>
          <w:szCs w:val="22"/>
          <w:lang w:eastAsia="x-none"/>
        </w:rPr>
        <w:t>„</w:t>
      </w:r>
      <w:r w:rsidR="00F3553F" w:rsidRPr="00E76851">
        <w:rPr>
          <w:sz w:val="22"/>
          <w:szCs w:val="22"/>
          <w:lang w:eastAsia="pl-PL"/>
        </w:rPr>
        <w:t>Rozbudowa oczyszczalni ścieków w miejscowości Gacki</w:t>
      </w:r>
      <w:r w:rsidR="00D9665E" w:rsidRPr="00E76851">
        <w:rPr>
          <w:rFonts w:eastAsia="Tahoma"/>
          <w:bCs/>
          <w:sz w:val="22"/>
          <w:szCs w:val="22"/>
        </w:rPr>
        <w:t xml:space="preserve">” </w:t>
      </w:r>
      <w:r w:rsidR="00F3553F" w:rsidRPr="00E76851">
        <w:rPr>
          <w:sz w:val="22"/>
          <w:szCs w:val="22"/>
          <w:lang w:eastAsia="pl-PL"/>
        </w:rPr>
        <w:t>(w systemie zaprojektuj i wybuduj)</w:t>
      </w:r>
    </w:p>
    <w:p w14:paraId="38ED0585" w14:textId="64168010" w:rsidR="00FC7D0A" w:rsidRPr="00E654B1" w:rsidRDefault="00FC7D0A" w:rsidP="00E654B1">
      <w:pPr>
        <w:tabs>
          <w:tab w:val="left" w:pos="3000"/>
        </w:tabs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</w:p>
    <w:p w14:paraId="32E4EE9D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§ 3</w:t>
      </w:r>
    </w:p>
    <w:p w14:paraId="13A2D0BC" w14:textId="16D1905C" w:rsidR="00FB0E79" w:rsidRPr="003424E4" w:rsidRDefault="00FB0E79" w:rsidP="00A917B4">
      <w:pPr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Wykonawca będzie wykonywał czynności nadzoru w imieniu i na </w:t>
      </w:r>
      <w:r w:rsidRPr="00356736">
        <w:rPr>
          <w:color w:val="000000" w:themeColor="text1"/>
          <w:sz w:val="22"/>
          <w:szCs w:val="22"/>
        </w:rPr>
        <w:t>r</w:t>
      </w:r>
      <w:r w:rsidR="001E1717" w:rsidRPr="00356736">
        <w:rPr>
          <w:color w:val="000000" w:themeColor="text1"/>
          <w:sz w:val="22"/>
          <w:szCs w:val="22"/>
        </w:rPr>
        <w:t>zecz</w:t>
      </w:r>
      <w:r w:rsidRPr="001E1717">
        <w:rPr>
          <w:color w:val="FF0000"/>
          <w:sz w:val="22"/>
          <w:szCs w:val="22"/>
        </w:rPr>
        <w:t xml:space="preserve"> </w:t>
      </w:r>
      <w:r w:rsidRPr="003424E4">
        <w:rPr>
          <w:sz w:val="22"/>
          <w:szCs w:val="22"/>
        </w:rPr>
        <w:t xml:space="preserve">Zamawiającego. </w:t>
      </w:r>
    </w:p>
    <w:p w14:paraId="57E4B7B7" w14:textId="612F2752" w:rsidR="00FB0E79" w:rsidRPr="00356736" w:rsidRDefault="00FB0E79" w:rsidP="00A917B4">
      <w:pPr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56736">
        <w:rPr>
          <w:color w:val="000000" w:themeColor="text1"/>
          <w:sz w:val="22"/>
          <w:szCs w:val="22"/>
        </w:rPr>
        <w:t xml:space="preserve">Wykonawca oświadcza, że osoby, które w jego imieniu wykonywały będą poszczególne prace będące przedmiotem niniejszej Umowy, posiadać będą stosowne kwalifikacje i uprawnienia </w:t>
      </w:r>
      <w:r w:rsidR="002A75B3" w:rsidRPr="00356736">
        <w:rPr>
          <w:color w:val="000000" w:themeColor="text1"/>
          <w:sz w:val="22"/>
          <w:szCs w:val="22"/>
        </w:rPr>
        <w:t xml:space="preserve">niezbędne do realizacji przedmiotu umowy określonego w paragrafie 1 i 2, </w:t>
      </w:r>
      <w:r w:rsidRPr="00356736">
        <w:rPr>
          <w:color w:val="000000" w:themeColor="text1"/>
          <w:sz w:val="22"/>
          <w:szCs w:val="22"/>
        </w:rPr>
        <w:t xml:space="preserve">wynikające z przepisów ustawy Prawo budowlane oraz </w:t>
      </w:r>
      <w:r w:rsidR="001E1717" w:rsidRPr="00356736">
        <w:rPr>
          <w:color w:val="000000" w:themeColor="text1"/>
          <w:sz w:val="22"/>
          <w:szCs w:val="22"/>
        </w:rPr>
        <w:t>pozostałych regulacji prawnych obejmujących zakres wykonywanego nadzoru</w:t>
      </w:r>
      <w:r w:rsidRPr="00356736">
        <w:rPr>
          <w:color w:val="000000" w:themeColor="text1"/>
          <w:sz w:val="22"/>
          <w:szCs w:val="22"/>
        </w:rPr>
        <w:t>.</w:t>
      </w:r>
    </w:p>
    <w:p w14:paraId="5934DF50" w14:textId="221F1679" w:rsidR="00FB0E79" w:rsidRPr="003424E4" w:rsidRDefault="00FB0E79" w:rsidP="00D364E1">
      <w:pPr>
        <w:pStyle w:val="Nagwek3"/>
        <w:spacing w:before="120" w:after="120" w:line="276" w:lineRule="auto"/>
        <w:ind w:left="2138" w:firstLine="697"/>
        <w:rPr>
          <w:rFonts w:ascii="Times New Roman" w:hAnsi="Times New Roman"/>
          <w:sz w:val="22"/>
          <w:szCs w:val="22"/>
        </w:rPr>
      </w:pPr>
      <w:r w:rsidRPr="003424E4">
        <w:rPr>
          <w:rFonts w:ascii="Times New Roman" w:hAnsi="Times New Roman"/>
          <w:sz w:val="22"/>
          <w:szCs w:val="22"/>
        </w:rPr>
        <w:t>II. OKRES OBOWIĄZYWANIA UMOWY</w:t>
      </w:r>
    </w:p>
    <w:p w14:paraId="5C67F420" w14:textId="77777777" w:rsidR="00FB0E79" w:rsidRPr="00CB6C16" w:rsidRDefault="00FB0E79" w:rsidP="0039449B">
      <w:pPr>
        <w:pStyle w:val="Nagwek3"/>
        <w:spacing w:line="276" w:lineRule="auto"/>
        <w:ind w:left="0" w:firstLin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B6C16">
        <w:rPr>
          <w:rFonts w:ascii="Times New Roman" w:hAnsi="Times New Roman"/>
          <w:color w:val="000000"/>
          <w:sz w:val="22"/>
          <w:szCs w:val="22"/>
        </w:rPr>
        <w:t>§ 4</w:t>
      </w:r>
    </w:p>
    <w:p w14:paraId="027664AF" w14:textId="2F650D8D" w:rsidR="002A75B3" w:rsidRPr="0080447F" w:rsidRDefault="002A75B3" w:rsidP="002A75B3">
      <w:pPr>
        <w:numPr>
          <w:ilvl w:val="3"/>
          <w:numId w:val="10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zobowiązuje się </w:t>
      </w:r>
      <w:r>
        <w:rPr>
          <w:sz w:val="22"/>
          <w:szCs w:val="22"/>
          <w:lang w:eastAsia="pl-PL"/>
        </w:rPr>
        <w:t xml:space="preserve">pełnić nadzór inwestorski </w:t>
      </w:r>
      <w:r w:rsidRPr="0080447F">
        <w:rPr>
          <w:sz w:val="22"/>
          <w:szCs w:val="22"/>
          <w:lang w:eastAsia="pl-PL"/>
        </w:rPr>
        <w:t>zgodnie z opisem przedmiotu zamówienia</w:t>
      </w:r>
      <w:r w:rsidRPr="0080447F">
        <w:rPr>
          <w:sz w:val="22"/>
          <w:szCs w:val="22"/>
        </w:rPr>
        <w:t xml:space="preserve"> </w:t>
      </w:r>
      <w:r w:rsidRPr="0080447F">
        <w:rPr>
          <w:b/>
          <w:sz w:val="22"/>
          <w:szCs w:val="22"/>
        </w:rPr>
        <w:t xml:space="preserve">w terminie do </w:t>
      </w:r>
      <w:r w:rsidR="00356736">
        <w:rPr>
          <w:b/>
          <w:sz w:val="22"/>
          <w:szCs w:val="22"/>
        </w:rPr>
        <w:t>32</w:t>
      </w:r>
      <w:r w:rsidRPr="00D430C9">
        <w:rPr>
          <w:b/>
          <w:sz w:val="22"/>
          <w:szCs w:val="22"/>
        </w:rPr>
        <w:t xml:space="preserve"> miesięcy od podpisania umowy</w:t>
      </w:r>
      <w:r>
        <w:rPr>
          <w:b/>
          <w:sz w:val="22"/>
          <w:szCs w:val="22"/>
        </w:rPr>
        <w:t>.</w:t>
      </w:r>
    </w:p>
    <w:p w14:paraId="69DBF3FA" w14:textId="48BC2EA4" w:rsidR="00FB0E79" w:rsidRPr="00767997" w:rsidRDefault="00FB0E79" w:rsidP="00A917B4">
      <w:pPr>
        <w:numPr>
          <w:ilvl w:val="0"/>
          <w:numId w:val="10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rPr>
          <w:b/>
          <w:bCs/>
          <w:sz w:val="22"/>
          <w:szCs w:val="22"/>
          <w:lang w:eastAsia="pl-PL"/>
        </w:rPr>
      </w:pPr>
      <w:r w:rsidRPr="00767997">
        <w:rPr>
          <w:sz w:val="22"/>
          <w:szCs w:val="22"/>
        </w:rPr>
        <w:t>Umowa może ulec wydłużeniu lub skróceniu odpowiednio do okresu wydłużenia/skrócenia okresu realizacji nadzorowanej inwestycji</w:t>
      </w:r>
      <w:r w:rsidR="002A75B3" w:rsidRPr="002A75B3">
        <w:rPr>
          <w:sz w:val="22"/>
          <w:szCs w:val="22"/>
        </w:rPr>
        <w:t>.</w:t>
      </w:r>
    </w:p>
    <w:p w14:paraId="362B9C15" w14:textId="77777777" w:rsidR="00FB0E79" w:rsidRPr="00CB6C16" w:rsidRDefault="00FB0E79" w:rsidP="00D364E1">
      <w:pPr>
        <w:pStyle w:val="Nagwek5"/>
        <w:spacing w:before="120"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B6C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III. PRAWA I OBOWIĄZKI ZAMAWIAJĄCEGO</w:t>
      </w:r>
    </w:p>
    <w:p w14:paraId="420F9870" w14:textId="77777777" w:rsidR="00FB0E79" w:rsidRPr="00CB6C16" w:rsidRDefault="00FB0E79" w:rsidP="0039449B">
      <w:pPr>
        <w:pStyle w:val="Nagwek5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B6C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5</w:t>
      </w:r>
    </w:p>
    <w:p w14:paraId="6B57CD1D" w14:textId="77777777" w:rsidR="00FB0E79" w:rsidRPr="003424E4" w:rsidRDefault="00FB0E79" w:rsidP="0039449B">
      <w:pPr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1. Zamawiający zastrzega sobie prawo:</w:t>
      </w:r>
    </w:p>
    <w:p w14:paraId="2264B5DE" w14:textId="58EB4D3F" w:rsidR="00FB0E79" w:rsidRPr="003424E4" w:rsidRDefault="00FB0E79" w:rsidP="0039449B">
      <w:pPr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a</w:t>
      </w:r>
      <w:proofErr w:type="gramEnd"/>
      <w:r w:rsidRPr="003424E4">
        <w:rPr>
          <w:sz w:val="22"/>
          <w:szCs w:val="22"/>
        </w:rPr>
        <w:t xml:space="preserve">) do udziału w odbiorach częściowych i końcowych oraz przy </w:t>
      </w:r>
      <w:r w:rsidR="00356736">
        <w:rPr>
          <w:sz w:val="22"/>
          <w:szCs w:val="22"/>
        </w:rPr>
        <w:t xml:space="preserve">odbiorach robót zanikających - </w:t>
      </w:r>
      <w:r w:rsidRPr="003424E4">
        <w:rPr>
          <w:sz w:val="22"/>
          <w:szCs w:val="22"/>
        </w:rPr>
        <w:t>w celu realizacji powyższego prawa Wykonawca zobowiązany jest powiadomić Zamawiającego o planowanych odbiorach:</w:t>
      </w:r>
    </w:p>
    <w:p w14:paraId="0CA1C185" w14:textId="3CE74777" w:rsidR="00FB0E79" w:rsidRPr="003424E4" w:rsidRDefault="00FB0E79" w:rsidP="0039449B">
      <w:pPr>
        <w:tabs>
          <w:tab w:val="left" w:pos="810"/>
        </w:tabs>
        <w:autoSpaceDE w:val="0"/>
        <w:autoSpaceDN w:val="0"/>
        <w:adjustRightInd w:val="0"/>
        <w:spacing w:line="276" w:lineRule="auto"/>
        <w:ind w:left="709" w:firstLine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lastRenderedPageBreak/>
        <w:t xml:space="preserve">1. </w:t>
      </w:r>
      <w:proofErr w:type="gramStart"/>
      <w:r w:rsidRPr="003424E4">
        <w:rPr>
          <w:sz w:val="22"/>
          <w:szCs w:val="22"/>
        </w:rPr>
        <w:t>częściowych</w:t>
      </w:r>
      <w:proofErr w:type="gramEnd"/>
      <w:r w:rsidRPr="003424E4">
        <w:rPr>
          <w:sz w:val="22"/>
          <w:szCs w:val="22"/>
        </w:rPr>
        <w:t xml:space="preserve"> – z wyprzedzeni</w:t>
      </w:r>
      <w:r w:rsidR="00356736">
        <w:rPr>
          <w:sz w:val="22"/>
          <w:szCs w:val="22"/>
        </w:rPr>
        <w:t>em, co najmniej 3 dni roboczych,</w:t>
      </w:r>
    </w:p>
    <w:p w14:paraId="3489C3D0" w14:textId="0F2ABF74" w:rsidR="00FB0E79" w:rsidRPr="003424E4" w:rsidRDefault="00FB0E79" w:rsidP="0039449B">
      <w:pPr>
        <w:tabs>
          <w:tab w:val="left" w:pos="810"/>
        </w:tabs>
        <w:spacing w:line="276" w:lineRule="auto"/>
        <w:ind w:left="709" w:firstLine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2. </w:t>
      </w:r>
      <w:proofErr w:type="gramStart"/>
      <w:r w:rsidRPr="003424E4">
        <w:rPr>
          <w:sz w:val="22"/>
          <w:szCs w:val="22"/>
        </w:rPr>
        <w:t>robót</w:t>
      </w:r>
      <w:proofErr w:type="gramEnd"/>
      <w:r w:rsidRPr="003424E4">
        <w:rPr>
          <w:sz w:val="22"/>
          <w:szCs w:val="22"/>
        </w:rPr>
        <w:t xml:space="preserve"> zanikających – z wyprzedz</w:t>
      </w:r>
      <w:r w:rsidR="00356736">
        <w:rPr>
          <w:sz w:val="22"/>
          <w:szCs w:val="22"/>
        </w:rPr>
        <w:t>eniem, co najmniej 24-godzinnym,</w:t>
      </w:r>
    </w:p>
    <w:p w14:paraId="2429DAC1" w14:textId="42E64656" w:rsidR="00FB0E79" w:rsidRPr="003424E4" w:rsidRDefault="00FB0E79" w:rsidP="0039449B">
      <w:pPr>
        <w:tabs>
          <w:tab w:val="left" w:pos="810"/>
          <w:tab w:val="left" w:pos="1080"/>
          <w:tab w:val="left" w:pos="2160"/>
        </w:tabs>
        <w:spacing w:line="276" w:lineRule="auto"/>
        <w:ind w:left="709" w:firstLine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3. </w:t>
      </w:r>
      <w:proofErr w:type="gramStart"/>
      <w:r w:rsidRPr="003424E4">
        <w:rPr>
          <w:sz w:val="22"/>
          <w:szCs w:val="22"/>
        </w:rPr>
        <w:t>końcowych</w:t>
      </w:r>
      <w:proofErr w:type="gramEnd"/>
      <w:r w:rsidRPr="003424E4">
        <w:rPr>
          <w:sz w:val="22"/>
          <w:szCs w:val="22"/>
        </w:rPr>
        <w:t xml:space="preserve"> – z wyprzedzenie</w:t>
      </w:r>
      <w:r w:rsidR="00356736">
        <w:rPr>
          <w:sz w:val="22"/>
          <w:szCs w:val="22"/>
        </w:rPr>
        <w:t>m, co najmniej 14 dni roboczych;</w:t>
      </w:r>
    </w:p>
    <w:p w14:paraId="74B9EFEF" w14:textId="77777777" w:rsidR="00FB0E79" w:rsidRPr="003424E4" w:rsidRDefault="00FB0E79" w:rsidP="0039449B">
      <w:pPr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b</w:t>
      </w:r>
      <w:proofErr w:type="gramEnd"/>
      <w:r w:rsidRPr="003424E4">
        <w:rPr>
          <w:sz w:val="22"/>
          <w:szCs w:val="22"/>
        </w:rPr>
        <w:t>) do uzyskiwania bezpośrednich informacji i danych, co do postępu prac budowlanych,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14:paraId="1C368B27" w14:textId="77777777" w:rsidR="00FB0E79" w:rsidRPr="003424E4" w:rsidRDefault="00FB0E79" w:rsidP="0039449B">
      <w:pPr>
        <w:spacing w:line="276" w:lineRule="auto"/>
        <w:jc w:val="center"/>
        <w:rPr>
          <w:b/>
          <w:sz w:val="22"/>
          <w:szCs w:val="22"/>
        </w:rPr>
      </w:pPr>
    </w:p>
    <w:p w14:paraId="73851D39" w14:textId="77777777" w:rsidR="00FB0E79" w:rsidRPr="003424E4" w:rsidRDefault="00FB0E79" w:rsidP="0039449B">
      <w:pPr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 6</w:t>
      </w:r>
    </w:p>
    <w:p w14:paraId="54BF0D8A" w14:textId="77777777" w:rsidR="00FB0E79" w:rsidRPr="003424E4" w:rsidRDefault="00FB0E79" w:rsidP="00A917B4">
      <w:pPr>
        <w:numPr>
          <w:ilvl w:val="0"/>
          <w:numId w:val="1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Do obowiązków Zamawiającego należy:</w:t>
      </w:r>
    </w:p>
    <w:p w14:paraId="40774E76" w14:textId="77777777" w:rsidR="00FB0E79" w:rsidRPr="003424E4" w:rsidRDefault="00FB0E79" w:rsidP="00A917B4">
      <w:pPr>
        <w:numPr>
          <w:ilvl w:val="0"/>
          <w:numId w:val="19"/>
        </w:numPr>
        <w:tabs>
          <w:tab w:val="clear" w:pos="1425"/>
        </w:tabs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opiniowanie</w:t>
      </w:r>
      <w:proofErr w:type="gramEnd"/>
      <w:r w:rsidRPr="003424E4">
        <w:rPr>
          <w:sz w:val="22"/>
          <w:szCs w:val="22"/>
        </w:rPr>
        <w:t xml:space="preserve"> i zatwierdzanie bez zbędnej zwłoki tj. w terminie do 7 dni dokumentów związanych z realizacją zadań inwestycyjnych, dla których taka opinia lub zatwierdzenie będą wymagane. </w:t>
      </w:r>
    </w:p>
    <w:p w14:paraId="3C09CADA" w14:textId="77777777" w:rsidR="00FB0E79" w:rsidRPr="003424E4" w:rsidRDefault="00FB0E79" w:rsidP="00A917B4">
      <w:pPr>
        <w:numPr>
          <w:ilvl w:val="0"/>
          <w:numId w:val="1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i/>
          <w:sz w:val="22"/>
          <w:szCs w:val="22"/>
        </w:rPr>
      </w:pPr>
      <w:r w:rsidRPr="003424E4">
        <w:rPr>
          <w:sz w:val="22"/>
          <w:szCs w:val="22"/>
        </w:rPr>
        <w:t>W terminie 3 dni roboczych od podpisania Umowy, Zamawiający udostępni Wykonawcy posiadane dane i materiały</w:t>
      </w:r>
      <w:r w:rsidRPr="003424E4">
        <w:rPr>
          <w:b/>
          <w:sz w:val="22"/>
          <w:szCs w:val="22"/>
        </w:rPr>
        <w:t xml:space="preserve"> </w:t>
      </w:r>
      <w:r w:rsidRPr="003424E4">
        <w:rPr>
          <w:sz w:val="22"/>
          <w:szCs w:val="22"/>
        </w:rPr>
        <w:t xml:space="preserve">niezbędne do prawidłowego wykonania umowy, a będące w posiadaniu Zamawiającego. </w:t>
      </w:r>
    </w:p>
    <w:p w14:paraId="3627C5F3" w14:textId="3096427C" w:rsidR="00D364E1" w:rsidRPr="00FC7D0A" w:rsidRDefault="00FB0E79" w:rsidP="00A917B4">
      <w:pPr>
        <w:numPr>
          <w:ilvl w:val="0"/>
          <w:numId w:val="1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i/>
          <w:sz w:val="22"/>
          <w:szCs w:val="22"/>
        </w:rPr>
      </w:pPr>
      <w:r w:rsidRPr="003424E4">
        <w:rPr>
          <w:sz w:val="22"/>
          <w:szCs w:val="22"/>
        </w:rPr>
        <w:t>Dane lub materiały pozyskane w trakcie trwania Umowy niezbędne do prawidłowego wykonania umowy, Zamawiający będzie przekazywał Wykonawcy niezwłocznie, jednak w terminie nie dłuższym niż 7 dni robocze od daty ich uzyskania</w:t>
      </w:r>
      <w:r w:rsidRPr="003424E4">
        <w:rPr>
          <w:i/>
          <w:sz w:val="22"/>
          <w:szCs w:val="22"/>
        </w:rPr>
        <w:t>.</w:t>
      </w:r>
    </w:p>
    <w:p w14:paraId="4E276CF6" w14:textId="77777777" w:rsidR="00FB0E79" w:rsidRPr="003424E4" w:rsidRDefault="00FB0E79" w:rsidP="0039449B">
      <w:pPr>
        <w:spacing w:line="276" w:lineRule="auto"/>
        <w:jc w:val="both"/>
        <w:rPr>
          <w:b/>
          <w:sz w:val="22"/>
          <w:szCs w:val="22"/>
        </w:rPr>
      </w:pPr>
    </w:p>
    <w:p w14:paraId="598BF767" w14:textId="77777777" w:rsidR="00FB0E79" w:rsidRPr="003424E4" w:rsidRDefault="00FB0E79" w:rsidP="0039449B">
      <w:pPr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 7</w:t>
      </w:r>
    </w:p>
    <w:p w14:paraId="699F02AE" w14:textId="76F90E03" w:rsidR="00FB0E79" w:rsidRDefault="00FB0E79" w:rsidP="00D87EBC">
      <w:pPr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Zamawiający wyznacza osoby</w:t>
      </w:r>
      <w:r w:rsidR="004A0F95">
        <w:rPr>
          <w:sz w:val="22"/>
          <w:szCs w:val="22"/>
        </w:rPr>
        <w:t>,</w:t>
      </w:r>
      <w:r w:rsidRPr="003424E4">
        <w:rPr>
          <w:sz w:val="22"/>
          <w:szCs w:val="22"/>
        </w:rPr>
        <w:t xml:space="preserve"> które ze strony Zamawiającego są uprawnione do sprawowania bezpośredniego nadzoru nad wykonywaniem Umowy przez Wykonawcę oraz są odpowiedzialne za realizację obowiązków Zamawiającego wynikających z Umowy:</w:t>
      </w:r>
    </w:p>
    <w:p w14:paraId="68660C48" w14:textId="77777777" w:rsidR="000046F1" w:rsidRPr="003424E4" w:rsidRDefault="000046F1" w:rsidP="000046F1">
      <w:pPr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14:paraId="154AEEFE" w14:textId="08E74572" w:rsidR="00FB0E79" w:rsidRPr="00D364E1" w:rsidRDefault="0039449B" w:rsidP="00A917B4">
      <w:pPr>
        <w:numPr>
          <w:ilvl w:val="0"/>
          <w:numId w:val="11"/>
        </w:numPr>
        <w:suppressAutoHyphens w:val="0"/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B02A84">
        <w:rPr>
          <w:sz w:val="22"/>
          <w:szCs w:val="22"/>
        </w:rPr>
        <w:t>…………………………………………………………………………………………………..</w:t>
      </w:r>
    </w:p>
    <w:p w14:paraId="23EBABD5" w14:textId="58D9C349" w:rsidR="00FB0E79" w:rsidRPr="00D364E1" w:rsidRDefault="00FB0E79" w:rsidP="00D364E1">
      <w:pPr>
        <w:pStyle w:val="Nagwek4"/>
        <w:spacing w:before="120" w:after="120" w:line="276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424E4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IV. PRAWA I OBOWIĄZKI INSPEKTORA NADZORU </w:t>
      </w:r>
    </w:p>
    <w:p w14:paraId="232BE139" w14:textId="77777777" w:rsidR="00FB0E79" w:rsidRPr="003424E4" w:rsidRDefault="00FB0E79" w:rsidP="0039449B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§ 8</w:t>
      </w:r>
    </w:p>
    <w:p w14:paraId="656C0F30" w14:textId="77777777" w:rsidR="00FB0E79" w:rsidRPr="003424E4" w:rsidRDefault="00FB0E79" w:rsidP="00A917B4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Wykonawca zobowiązuje się wykonywać swoje obowiązki wynikające z pełnionej funkcji nadanej niniejszą Umową zgodnie z jej postanowieniami oraz z najwyższą starannością z uwzględnieniem profesjonalnego charakteru świadczonych przez siebie usług (podwyższona staranność oraz zapewniając ochronę praw i interesów Zamawiającego, podejmując wszelkie niezbędne działania dla należytego i terminowego przygotowania i wykonania Zadania Inwestycyjnego). </w:t>
      </w:r>
    </w:p>
    <w:p w14:paraId="7D8F8936" w14:textId="77777777" w:rsidR="00FB0E79" w:rsidRPr="003424E4" w:rsidRDefault="00FB0E79" w:rsidP="00A917B4">
      <w:pPr>
        <w:numPr>
          <w:ilvl w:val="0"/>
          <w:numId w:val="15"/>
        </w:numPr>
        <w:tabs>
          <w:tab w:val="clear" w:pos="360"/>
          <w:tab w:val="num" w:pos="284"/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dołoży wszelkich starań, aby nie dopuścić do powstania op</w:t>
      </w:r>
      <w:r w:rsidR="0039449B">
        <w:rPr>
          <w:sz w:val="22"/>
          <w:szCs w:val="22"/>
        </w:rPr>
        <w:t>óźnień w stosunku do h</w:t>
      </w:r>
      <w:r w:rsidRPr="003424E4">
        <w:rPr>
          <w:sz w:val="22"/>
          <w:szCs w:val="22"/>
        </w:rPr>
        <w:t>armonogramu rzeczowo - finansowego opracowanego przez Wykonawcę robót budowlanych (zwanego w dalszej części umowy Harmonogramem rzeczowo – finansowym), bez względu na przyczynę ich powstawania.</w:t>
      </w:r>
    </w:p>
    <w:p w14:paraId="068FE896" w14:textId="77777777" w:rsidR="00FB0E79" w:rsidRPr="003424E4" w:rsidRDefault="00FB0E79" w:rsidP="0039449B">
      <w:pPr>
        <w:spacing w:line="276" w:lineRule="auto"/>
        <w:jc w:val="center"/>
        <w:rPr>
          <w:b/>
          <w:sz w:val="22"/>
          <w:szCs w:val="22"/>
        </w:rPr>
      </w:pPr>
    </w:p>
    <w:p w14:paraId="59DA81A8" w14:textId="77777777" w:rsidR="00FB0E79" w:rsidRPr="003424E4" w:rsidRDefault="00FB0E79" w:rsidP="0039449B">
      <w:pPr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 9</w:t>
      </w:r>
    </w:p>
    <w:p w14:paraId="2EACE898" w14:textId="77777777" w:rsidR="00FB0E79" w:rsidRPr="003424E4" w:rsidRDefault="00FB0E79" w:rsidP="00A917B4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oświadcza, że osoby, które w jego imieniu wykonywały będą poszczególne prace będące przedmiotem niniejszej Umowy, posiadać będą stosowne kwalifikacje i aktualne uprawnienia w zakresie powierzonych obowiązków. Ponadto, osoby, które w imieniu Wykonawcy będą bezpośrednio przebywały na terenie, na którym prowadzona będzie inwestycja będą posiadały aktualne badania lekarskie dopuszczające do pracy oraz stosowne przeszkolenia w zakresie BHP uzyskane przed przystąpieniem do realizacji poszczególnych obowiązków.</w:t>
      </w:r>
    </w:p>
    <w:p w14:paraId="3A63CB89" w14:textId="77777777" w:rsidR="00FB0E79" w:rsidRPr="003424E4" w:rsidRDefault="00FB0E79" w:rsidP="00A917B4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traktowane, jako pracownicy Zamawiającego.</w:t>
      </w:r>
    </w:p>
    <w:p w14:paraId="21842914" w14:textId="77777777" w:rsidR="00FB0E79" w:rsidRPr="003424E4" w:rsidRDefault="00FB0E79" w:rsidP="00A917B4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lastRenderedPageBreak/>
        <w:t xml:space="preserve">Wykonawca oświadcza, że dostosuje swój czas pracy do czasu pracy wykonawców, podwykonawców, dostawców robót budowlanych oraz przedstawicieli Zamawiającego, w ten sposób, aby nie następowały z jego winy opóźnienia w realizacji Inwestycji i/lub poszczególnych etapów jej realizacji. </w:t>
      </w:r>
    </w:p>
    <w:p w14:paraId="328736F3" w14:textId="77777777" w:rsidR="004A0F95" w:rsidRDefault="00FB0E79" w:rsidP="004A0F95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wyznacza osoby odpowiedzialne za realizację przedmiotu Umowy:</w:t>
      </w:r>
      <w:r w:rsidR="004A0F95">
        <w:rPr>
          <w:sz w:val="22"/>
          <w:szCs w:val="22"/>
        </w:rPr>
        <w:t xml:space="preserve"> </w:t>
      </w:r>
    </w:p>
    <w:p w14:paraId="0D741A01" w14:textId="77777777" w:rsidR="004A0F95" w:rsidRDefault="004A0F95" w:rsidP="004A0F95">
      <w:pPr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14:paraId="157DE5EB" w14:textId="3FB10F29" w:rsidR="004A0F95" w:rsidRDefault="004A0F95" w:rsidP="004A0F95">
      <w:pPr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  <w:r w:rsidRPr="004A0F95">
        <w:rPr>
          <w:bCs/>
          <w:sz w:val="22"/>
          <w:szCs w:val="22"/>
        </w:rPr>
        <w:t>Inspe</w:t>
      </w:r>
      <w:r>
        <w:rPr>
          <w:bCs/>
          <w:sz w:val="22"/>
          <w:szCs w:val="22"/>
        </w:rPr>
        <w:t>ktor Nadzoru robót sanitarnych:</w:t>
      </w:r>
      <w:r w:rsidRPr="004A0F9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…………………………………………………………………….</w:t>
      </w:r>
    </w:p>
    <w:p w14:paraId="3A1659C7" w14:textId="77777777" w:rsidR="004A0F95" w:rsidRDefault="004A0F95" w:rsidP="004A0F95">
      <w:pPr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</w:p>
    <w:p w14:paraId="29D7BB69" w14:textId="33B08871" w:rsidR="004A0F95" w:rsidRDefault="004A0F95" w:rsidP="004A0F95">
      <w:pPr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  <w:r w:rsidRPr="004A0F95">
        <w:rPr>
          <w:bCs/>
          <w:sz w:val="22"/>
          <w:szCs w:val="22"/>
        </w:rPr>
        <w:t xml:space="preserve">Inspektor Nadzoru </w:t>
      </w:r>
      <w:r>
        <w:rPr>
          <w:bCs/>
          <w:sz w:val="22"/>
          <w:szCs w:val="22"/>
        </w:rPr>
        <w:t xml:space="preserve">robót </w:t>
      </w:r>
      <w:proofErr w:type="spellStart"/>
      <w:r>
        <w:rPr>
          <w:bCs/>
          <w:sz w:val="22"/>
          <w:szCs w:val="22"/>
        </w:rPr>
        <w:t>konstrukcyjno</w:t>
      </w:r>
      <w:proofErr w:type="spellEnd"/>
      <w:r>
        <w:rPr>
          <w:bCs/>
          <w:sz w:val="22"/>
          <w:szCs w:val="22"/>
        </w:rPr>
        <w:t>–budowlanych: ………………………………………………….</w:t>
      </w:r>
    </w:p>
    <w:p w14:paraId="067EF0BA" w14:textId="77777777" w:rsidR="004A0F95" w:rsidRDefault="004A0F95" w:rsidP="004A0F95">
      <w:pPr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</w:p>
    <w:p w14:paraId="1DB6075D" w14:textId="0F9F8F16" w:rsidR="004A0F95" w:rsidRDefault="004A0F95" w:rsidP="004A0F95">
      <w:pPr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  <w:r w:rsidRPr="004A0F95">
        <w:rPr>
          <w:bCs/>
          <w:sz w:val="22"/>
          <w:szCs w:val="22"/>
        </w:rPr>
        <w:t>Inspektor Nadz</w:t>
      </w:r>
      <w:r>
        <w:rPr>
          <w:bCs/>
          <w:sz w:val="22"/>
          <w:szCs w:val="22"/>
        </w:rPr>
        <w:t>oru robót elektrycznych: ………………………………………………………………….</w:t>
      </w:r>
    </w:p>
    <w:p w14:paraId="4EE5C358" w14:textId="77777777" w:rsidR="004A0F95" w:rsidRPr="005D782B" w:rsidRDefault="004A0F95" w:rsidP="004A0F95">
      <w:pPr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</w:p>
    <w:p w14:paraId="283F273E" w14:textId="53916F9F" w:rsidR="004A0F95" w:rsidRPr="005D782B" w:rsidRDefault="004A0F95" w:rsidP="004A0F95">
      <w:pPr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  <w:r w:rsidRPr="005D782B">
        <w:rPr>
          <w:bCs/>
          <w:sz w:val="22"/>
          <w:szCs w:val="22"/>
        </w:rPr>
        <w:t>Inspektor technolog oczyszczania ścieków: ……………………………………………………………...</w:t>
      </w:r>
    </w:p>
    <w:p w14:paraId="5F83F483" w14:textId="77777777" w:rsidR="004A0F95" w:rsidRPr="004A0F95" w:rsidRDefault="004A0F95" w:rsidP="004A0F95">
      <w:pPr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14:paraId="519AEE85" w14:textId="77777777" w:rsidR="007B1591" w:rsidRDefault="00FB0E79" w:rsidP="007B1591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ma prawo do zastąpienia wymienion</w:t>
      </w:r>
      <w:r w:rsidR="0039449B">
        <w:rPr>
          <w:sz w:val="22"/>
          <w:szCs w:val="22"/>
        </w:rPr>
        <w:t>ej</w:t>
      </w:r>
      <w:r w:rsidRPr="003424E4">
        <w:rPr>
          <w:sz w:val="22"/>
          <w:szCs w:val="22"/>
        </w:rPr>
        <w:t xml:space="preserve"> </w:t>
      </w:r>
      <w:r w:rsidR="0039449B">
        <w:rPr>
          <w:sz w:val="22"/>
          <w:szCs w:val="22"/>
        </w:rPr>
        <w:t xml:space="preserve">osoby </w:t>
      </w:r>
      <w:r w:rsidRPr="003424E4">
        <w:rPr>
          <w:sz w:val="22"/>
          <w:szCs w:val="22"/>
        </w:rPr>
        <w:t>w ust. 4, po uzyskaniu każdorazowo pisemnej zgody Zamawiającego, przy czym nowa osoba musi spełnić wymagania</w:t>
      </w:r>
      <w:r w:rsidR="00DA361D">
        <w:rPr>
          <w:sz w:val="22"/>
          <w:szCs w:val="22"/>
        </w:rPr>
        <w:t xml:space="preserve"> określone w niniejszej umowie</w:t>
      </w:r>
      <w:r w:rsidRPr="003424E4">
        <w:rPr>
          <w:sz w:val="22"/>
          <w:szCs w:val="22"/>
        </w:rPr>
        <w:t>.</w:t>
      </w:r>
    </w:p>
    <w:p w14:paraId="59B41F33" w14:textId="671F51BD" w:rsidR="007B1591" w:rsidRPr="007B1591" w:rsidRDefault="007B1591" w:rsidP="007B1591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7B1591">
        <w:rPr>
          <w:sz w:val="22"/>
          <w:szCs w:val="22"/>
        </w:rPr>
        <w:t xml:space="preserve">Wykonawca ma obowiązek pisemnie </w:t>
      </w:r>
      <w:r>
        <w:rPr>
          <w:sz w:val="22"/>
          <w:szCs w:val="22"/>
        </w:rPr>
        <w:t xml:space="preserve">powiadomić Zamawiającego, która z osób wymienionych w ust. 4 </w:t>
      </w:r>
      <w:r w:rsidR="00B10856">
        <w:rPr>
          <w:sz w:val="22"/>
          <w:szCs w:val="22"/>
        </w:rPr>
        <w:t>pełnić</w:t>
      </w:r>
      <w:r w:rsidRPr="007B1591">
        <w:rPr>
          <w:sz w:val="22"/>
          <w:szCs w:val="22"/>
        </w:rPr>
        <w:t xml:space="preserve"> będzie obowiązki koordynatora czynności inspektorów</w:t>
      </w:r>
      <w:r>
        <w:rPr>
          <w:sz w:val="22"/>
          <w:szCs w:val="22"/>
        </w:rPr>
        <w:t xml:space="preserve"> </w:t>
      </w:r>
      <w:r w:rsidRPr="007B1591">
        <w:rPr>
          <w:sz w:val="22"/>
          <w:szCs w:val="22"/>
        </w:rPr>
        <w:t>nadzoru</w:t>
      </w:r>
      <w:r w:rsidR="00090F12">
        <w:rPr>
          <w:sz w:val="22"/>
          <w:szCs w:val="22"/>
        </w:rPr>
        <w:t xml:space="preserve"> w dniu następnym po podpisaniu umowy</w:t>
      </w:r>
      <w:r w:rsidRPr="007B1591">
        <w:rPr>
          <w:sz w:val="22"/>
          <w:szCs w:val="22"/>
        </w:rPr>
        <w:t>.</w:t>
      </w:r>
    </w:p>
    <w:p w14:paraId="6E1DBFCA" w14:textId="0E64D584" w:rsidR="007B1591" w:rsidRPr="007B1591" w:rsidRDefault="007B1591" w:rsidP="007B1591">
      <w:pPr>
        <w:numPr>
          <w:ilvl w:val="0"/>
          <w:numId w:val="1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B1591">
        <w:rPr>
          <w:sz w:val="22"/>
          <w:szCs w:val="22"/>
        </w:rPr>
        <w:t>Do obowiązków koordynatora, o którym mowa w ust., 2 należy między innymi:</w:t>
      </w:r>
    </w:p>
    <w:p w14:paraId="3F0DBE0D" w14:textId="78141ADF" w:rsidR="007B1591" w:rsidRDefault="007B1591" w:rsidP="00D87EBC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B1591">
        <w:rPr>
          <w:sz w:val="22"/>
          <w:szCs w:val="22"/>
        </w:rPr>
        <w:t>reprezentowanie</w:t>
      </w:r>
      <w:proofErr w:type="gramEnd"/>
      <w:r w:rsidRPr="007B1591">
        <w:rPr>
          <w:sz w:val="22"/>
          <w:szCs w:val="22"/>
        </w:rPr>
        <w:t xml:space="preserve"> nadzoru inwestorskiego na budowie przez sprawowanie kontroli</w:t>
      </w:r>
      <w:r>
        <w:rPr>
          <w:sz w:val="22"/>
          <w:szCs w:val="22"/>
        </w:rPr>
        <w:t xml:space="preserve"> </w:t>
      </w:r>
      <w:r w:rsidRPr="007B1591">
        <w:rPr>
          <w:sz w:val="22"/>
          <w:szCs w:val="22"/>
        </w:rPr>
        <w:t xml:space="preserve">zgodności jej realizacji z projektem i pozwoleniem </w:t>
      </w:r>
      <w:r>
        <w:rPr>
          <w:sz w:val="22"/>
          <w:szCs w:val="22"/>
        </w:rPr>
        <w:t>na budowę, przepisami oraz zasa</w:t>
      </w:r>
      <w:r w:rsidRPr="007B1591">
        <w:rPr>
          <w:sz w:val="22"/>
          <w:szCs w:val="22"/>
        </w:rPr>
        <w:t>dami wiedzy technicznej</w:t>
      </w:r>
      <w:r w:rsidR="00090F12">
        <w:rPr>
          <w:sz w:val="22"/>
          <w:szCs w:val="22"/>
        </w:rPr>
        <w:t>,</w:t>
      </w:r>
    </w:p>
    <w:p w14:paraId="1CA4C486" w14:textId="604400F0" w:rsidR="00090F12" w:rsidRPr="007B1591" w:rsidRDefault="00090F12" w:rsidP="00D87EBC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koordynowanie</w:t>
      </w:r>
      <w:proofErr w:type="gramEnd"/>
      <w:r>
        <w:rPr>
          <w:sz w:val="22"/>
          <w:szCs w:val="22"/>
        </w:rPr>
        <w:t xml:space="preserve"> pracy inspektorów branżowych, przekazywanie pomiędzy inspektorami wszystkich informacji związanych z inwestycją w trakcie realizacji umowy,</w:t>
      </w:r>
    </w:p>
    <w:p w14:paraId="3205FC71" w14:textId="05BD9980" w:rsidR="007B1591" w:rsidRDefault="007B1591" w:rsidP="00D87EBC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B1591">
        <w:rPr>
          <w:sz w:val="22"/>
          <w:szCs w:val="22"/>
        </w:rPr>
        <w:t>uzgadnianie</w:t>
      </w:r>
      <w:proofErr w:type="gramEnd"/>
      <w:r w:rsidRPr="007B1591">
        <w:rPr>
          <w:sz w:val="22"/>
          <w:szCs w:val="22"/>
        </w:rPr>
        <w:t xml:space="preserve"> działań, polegające na usuwaniu sprze</w:t>
      </w:r>
      <w:r>
        <w:rPr>
          <w:sz w:val="22"/>
          <w:szCs w:val="22"/>
        </w:rPr>
        <w:t>czności pomiędzy działaniami in</w:t>
      </w:r>
      <w:r w:rsidRPr="007B1591">
        <w:rPr>
          <w:sz w:val="22"/>
          <w:szCs w:val="22"/>
        </w:rPr>
        <w:t>spektorów branżowymi, jak i na takim ich ułożeni</w:t>
      </w:r>
      <w:r w:rsidR="00090F12">
        <w:rPr>
          <w:sz w:val="22"/>
          <w:szCs w:val="22"/>
        </w:rPr>
        <w:t>u, aby się wzajemnie wspomagały,</w:t>
      </w:r>
    </w:p>
    <w:p w14:paraId="0A55035E" w14:textId="55B68164" w:rsidR="007B1591" w:rsidRDefault="007B1591" w:rsidP="00D87EBC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B1591">
        <w:rPr>
          <w:sz w:val="22"/>
          <w:szCs w:val="22"/>
        </w:rPr>
        <w:t>koordynowanie</w:t>
      </w:r>
      <w:proofErr w:type="gramEnd"/>
      <w:r w:rsidRPr="007B1591">
        <w:rPr>
          <w:sz w:val="22"/>
          <w:szCs w:val="22"/>
        </w:rPr>
        <w:t xml:space="preserve"> w zakresie odbioru robót budowlanyc</w:t>
      </w:r>
      <w:r>
        <w:rPr>
          <w:sz w:val="22"/>
          <w:szCs w:val="22"/>
        </w:rPr>
        <w:t>h ulegających zakryciu lub zani</w:t>
      </w:r>
      <w:r w:rsidRPr="007B1591">
        <w:rPr>
          <w:sz w:val="22"/>
          <w:szCs w:val="22"/>
        </w:rPr>
        <w:t>kających, uczestniczenie w próbach i odbiorach technic</w:t>
      </w:r>
      <w:r>
        <w:rPr>
          <w:sz w:val="22"/>
          <w:szCs w:val="22"/>
        </w:rPr>
        <w:t>znych instalacji, urządzeń tech</w:t>
      </w:r>
      <w:r w:rsidRPr="007B1591">
        <w:rPr>
          <w:sz w:val="22"/>
          <w:szCs w:val="22"/>
        </w:rPr>
        <w:t>nicznych oraz przygotowani</w:t>
      </w:r>
      <w:r>
        <w:rPr>
          <w:sz w:val="22"/>
          <w:szCs w:val="22"/>
        </w:rPr>
        <w:t>e i udział w czynnościach odbio</w:t>
      </w:r>
      <w:r w:rsidRPr="007B1591">
        <w:rPr>
          <w:sz w:val="22"/>
          <w:szCs w:val="22"/>
        </w:rPr>
        <w:t>ru gotowych obiektów budowlanych;</w:t>
      </w:r>
    </w:p>
    <w:p w14:paraId="1E5D2AA4" w14:textId="0165452F" w:rsidR="007B1591" w:rsidRPr="007B1591" w:rsidRDefault="007B1591" w:rsidP="00D87EBC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B1591">
        <w:rPr>
          <w:sz w:val="22"/>
          <w:szCs w:val="22"/>
        </w:rPr>
        <w:t>przekazywanie</w:t>
      </w:r>
      <w:proofErr w:type="gramEnd"/>
      <w:r w:rsidRPr="007B1591">
        <w:rPr>
          <w:sz w:val="22"/>
          <w:szCs w:val="22"/>
        </w:rPr>
        <w:t xml:space="preserve"> innym inspektorom nadzoru info</w:t>
      </w:r>
      <w:r>
        <w:rPr>
          <w:sz w:val="22"/>
          <w:szCs w:val="22"/>
        </w:rPr>
        <w:t>rmacji przekazanych mu przez Za</w:t>
      </w:r>
      <w:r w:rsidRPr="007B1591">
        <w:rPr>
          <w:sz w:val="22"/>
          <w:szCs w:val="22"/>
        </w:rPr>
        <w:t>mawiającego, Wykonawcę i Administratora.</w:t>
      </w:r>
    </w:p>
    <w:p w14:paraId="78E455AF" w14:textId="3B11DD37" w:rsidR="00FB0E79" w:rsidRPr="00D364E1" w:rsidRDefault="00FB0E79" w:rsidP="00D364E1">
      <w:pPr>
        <w:pStyle w:val="Nagwek4"/>
        <w:spacing w:before="120" w:after="120" w:line="276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424E4">
        <w:rPr>
          <w:rFonts w:ascii="Times New Roman" w:hAnsi="Times New Roman" w:cs="Times New Roman"/>
          <w:i w:val="0"/>
          <w:color w:val="auto"/>
          <w:sz w:val="22"/>
          <w:szCs w:val="22"/>
        </w:rPr>
        <w:t>V. WYNAGRODZENIE I PŁATNOŚCI</w:t>
      </w:r>
    </w:p>
    <w:p w14:paraId="6AB82291" w14:textId="77777777" w:rsidR="00FB0E79" w:rsidRPr="003424E4" w:rsidRDefault="00FB0E79" w:rsidP="0039449B">
      <w:pPr>
        <w:tabs>
          <w:tab w:val="left" w:pos="-2268"/>
          <w:tab w:val="left" w:pos="426"/>
          <w:tab w:val="right" w:pos="567"/>
        </w:tabs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 10</w:t>
      </w:r>
    </w:p>
    <w:p w14:paraId="35130897" w14:textId="7366A67E" w:rsidR="00FB0E79" w:rsidRPr="003424E4" w:rsidRDefault="00FB0E79" w:rsidP="00A917B4">
      <w:pPr>
        <w:numPr>
          <w:ilvl w:val="3"/>
          <w:numId w:val="10"/>
        </w:numPr>
        <w:tabs>
          <w:tab w:val="clear" w:pos="360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Całkowite wynagrodzenie ryczałtowe Wykonawcy, za pełnienie obowi</w:t>
      </w:r>
      <w:r w:rsidR="00164EE0">
        <w:rPr>
          <w:sz w:val="22"/>
          <w:szCs w:val="22"/>
        </w:rPr>
        <w:t>ązków określonych w niniejszej u</w:t>
      </w:r>
      <w:r w:rsidRPr="003424E4">
        <w:rPr>
          <w:sz w:val="22"/>
          <w:szCs w:val="22"/>
        </w:rPr>
        <w:t xml:space="preserve">mowie wynosi </w:t>
      </w:r>
      <w:r w:rsidR="00334BD3">
        <w:rPr>
          <w:sz w:val="22"/>
          <w:szCs w:val="22"/>
        </w:rPr>
        <w:t>…………………………………………………………</w:t>
      </w:r>
      <w:r w:rsidRPr="003424E4">
        <w:rPr>
          <w:sz w:val="22"/>
          <w:szCs w:val="22"/>
        </w:rPr>
        <w:t xml:space="preserve"> złotych</w:t>
      </w:r>
      <w:r w:rsidR="00334BD3">
        <w:rPr>
          <w:sz w:val="22"/>
          <w:szCs w:val="22"/>
        </w:rPr>
        <w:t xml:space="preserve"> brutto</w:t>
      </w:r>
      <w:r w:rsidR="00FD0690">
        <w:rPr>
          <w:sz w:val="22"/>
          <w:szCs w:val="22"/>
        </w:rPr>
        <w:t xml:space="preserve"> (słownie: </w:t>
      </w:r>
      <w:r w:rsidR="00334BD3">
        <w:rPr>
          <w:sz w:val="22"/>
          <w:szCs w:val="22"/>
        </w:rPr>
        <w:t>……………………………………………………………………………………...</w:t>
      </w:r>
      <w:r w:rsidR="00FD0690" w:rsidRPr="00F07EF6">
        <w:rPr>
          <w:bCs/>
          <w:sz w:val="22"/>
          <w:szCs w:val="22"/>
        </w:rPr>
        <w:t>/100 PLN</w:t>
      </w:r>
      <w:r w:rsidRPr="003424E4">
        <w:rPr>
          <w:sz w:val="22"/>
          <w:szCs w:val="22"/>
        </w:rPr>
        <w:t>)</w:t>
      </w:r>
      <w:r w:rsidR="007F26C6">
        <w:rPr>
          <w:sz w:val="22"/>
          <w:szCs w:val="22"/>
        </w:rPr>
        <w:t>.</w:t>
      </w:r>
    </w:p>
    <w:p w14:paraId="363D629F" w14:textId="77777777" w:rsidR="00FB0E79" w:rsidRDefault="00FB0E79" w:rsidP="00A917B4">
      <w:pPr>
        <w:numPr>
          <w:ilvl w:val="3"/>
          <w:numId w:val="10"/>
        </w:numPr>
        <w:tabs>
          <w:tab w:val="clear" w:pos="360"/>
          <w:tab w:val="num" w:pos="-5245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Wynagrodzenie</w:t>
      </w:r>
      <w:r w:rsidRPr="003424E4">
        <w:rPr>
          <w:b/>
          <w:sz w:val="22"/>
          <w:szCs w:val="22"/>
        </w:rPr>
        <w:t xml:space="preserve"> </w:t>
      </w:r>
      <w:r w:rsidRPr="003424E4">
        <w:rPr>
          <w:sz w:val="22"/>
          <w:szCs w:val="22"/>
        </w:rPr>
        <w:t>określone w ust.1, zawiera podatek VAT.</w:t>
      </w:r>
    </w:p>
    <w:p w14:paraId="743F76E1" w14:textId="77777777" w:rsidR="008F2297" w:rsidRDefault="00DA361D" w:rsidP="008F2297">
      <w:pPr>
        <w:numPr>
          <w:ilvl w:val="3"/>
          <w:numId w:val="10"/>
        </w:numPr>
        <w:tabs>
          <w:tab w:val="left" w:pos="-2268"/>
          <w:tab w:val="num" w:pos="284"/>
        </w:tabs>
        <w:suppressAutoHyphens w:val="0"/>
        <w:spacing w:line="276" w:lineRule="auto"/>
        <w:jc w:val="both"/>
        <w:rPr>
          <w:sz w:val="22"/>
          <w:szCs w:val="22"/>
        </w:rPr>
      </w:pPr>
      <w:r w:rsidRPr="00DA361D">
        <w:rPr>
          <w:sz w:val="22"/>
          <w:szCs w:val="22"/>
        </w:rPr>
        <w:t xml:space="preserve">Zapłata wynagrodzenia dokonana zostanie na konto Wykonawcy wskazane na fakturze, w terminie do 30 dni licząc od dnia doręczenia Zamawiającemu prawidłowo wystawionej faktury, po dokonaniu odbioru </w:t>
      </w:r>
      <w:r>
        <w:rPr>
          <w:sz w:val="22"/>
          <w:szCs w:val="22"/>
        </w:rPr>
        <w:t>końcowego inwestycji</w:t>
      </w:r>
      <w:r w:rsidRPr="00DA361D">
        <w:rPr>
          <w:sz w:val="22"/>
          <w:szCs w:val="22"/>
        </w:rPr>
        <w:t>, potwierdzonego protokołem odbior</w:t>
      </w:r>
      <w:r>
        <w:rPr>
          <w:sz w:val="22"/>
          <w:szCs w:val="22"/>
        </w:rPr>
        <w:t>u końcowego i zatwierdzeniu końcowego raportu rozliczeniowego przez Zamawiającego</w:t>
      </w:r>
      <w:r w:rsidRPr="00DA361D">
        <w:rPr>
          <w:sz w:val="22"/>
          <w:szCs w:val="22"/>
        </w:rPr>
        <w:t xml:space="preserve">. </w:t>
      </w:r>
    </w:p>
    <w:p w14:paraId="2A888B02" w14:textId="29D9D7B1" w:rsidR="008F2297" w:rsidRDefault="008F2297" w:rsidP="008F2297">
      <w:pPr>
        <w:numPr>
          <w:ilvl w:val="3"/>
          <w:numId w:val="10"/>
        </w:numPr>
        <w:tabs>
          <w:tab w:val="left" w:pos="-2268"/>
          <w:tab w:val="num" w:pos="284"/>
        </w:tabs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częściowe fakturowanie.</w:t>
      </w:r>
    </w:p>
    <w:p w14:paraId="36AB96E9" w14:textId="41C08E86" w:rsidR="008F2297" w:rsidRPr="005D782B" w:rsidRDefault="008F2297" w:rsidP="008F2297">
      <w:pPr>
        <w:numPr>
          <w:ilvl w:val="3"/>
          <w:numId w:val="10"/>
        </w:numPr>
        <w:tabs>
          <w:tab w:val="left" w:pos="-2268"/>
          <w:tab w:val="num" w:pos="284"/>
        </w:tabs>
        <w:suppressAutoHyphens w:val="0"/>
        <w:spacing w:line="276" w:lineRule="auto"/>
        <w:jc w:val="both"/>
        <w:rPr>
          <w:sz w:val="22"/>
          <w:szCs w:val="22"/>
        </w:rPr>
      </w:pPr>
      <w:r w:rsidRPr="005D782B">
        <w:rPr>
          <w:sz w:val="22"/>
          <w:szCs w:val="22"/>
        </w:rPr>
        <w:t>Wynagrodzenie, o którym mowa w ust. 1, będzie wypłacane:</w:t>
      </w:r>
    </w:p>
    <w:p w14:paraId="6FC93239" w14:textId="56DB390F" w:rsidR="008F2297" w:rsidRPr="005D782B" w:rsidRDefault="008F2297" w:rsidP="008F2297">
      <w:pPr>
        <w:tabs>
          <w:tab w:val="left" w:pos="-2268"/>
        </w:tabs>
        <w:suppressAutoHyphens w:val="0"/>
        <w:spacing w:line="276" w:lineRule="auto"/>
        <w:ind w:left="360"/>
        <w:jc w:val="both"/>
        <w:rPr>
          <w:sz w:val="22"/>
          <w:szCs w:val="22"/>
        </w:rPr>
      </w:pPr>
      <w:r w:rsidRPr="005D782B">
        <w:rPr>
          <w:sz w:val="22"/>
          <w:szCs w:val="22"/>
        </w:rPr>
        <w:t xml:space="preserve">- na podstawie faktur częściowych wystawianych </w:t>
      </w:r>
      <w:r w:rsidR="00D23578" w:rsidRPr="005D782B">
        <w:rPr>
          <w:sz w:val="22"/>
          <w:szCs w:val="22"/>
        </w:rPr>
        <w:t xml:space="preserve">przez Wykonawcę </w:t>
      </w:r>
      <w:r w:rsidRPr="005D782B">
        <w:rPr>
          <w:sz w:val="22"/>
          <w:szCs w:val="22"/>
        </w:rPr>
        <w:t xml:space="preserve">w terminach płatności określonych dla wykonawcy inwestycji, proporcjonalnie do kwoty wykonanych robót określonej w protokole odbioru robót częściowych, </w:t>
      </w:r>
    </w:p>
    <w:p w14:paraId="7CFEE953" w14:textId="7610E93F" w:rsidR="008F2297" w:rsidRPr="005D782B" w:rsidRDefault="008F2297" w:rsidP="008F2297">
      <w:pPr>
        <w:tabs>
          <w:tab w:val="left" w:pos="-2268"/>
        </w:tabs>
        <w:suppressAutoHyphens w:val="0"/>
        <w:spacing w:line="276" w:lineRule="auto"/>
        <w:ind w:left="360"/>
        <w:jc w:val="both"/>
        <w:rPr>
          <w:sz w:val="22"/>
          <w:szCs w:val="22"/>
        </w:rPr>
      </w:pPr>
      <w:r w:rsidRPr="005D782B">
        <w:rPr>
          <w:sz w:val="22"/>
          <w:szCs w:val="22"/>
        </w:rPr>
        <w:t xml:space="preserve">- </w:t>
      </w:r>
      <w:r w:rsidR="00D23578" w:rsidRPr="005D782B">
        <w:rPr>
          <w:sz w:val="22"/>
          <w:szCs w:val="22"/>
        </w:rPr>
        <w:t>na podstawie faktury</w:t>
      </w:r>
      <w:r w:rsidRPr="005D782B">
        <w:rPr>
          <w:sz w:val="22"/>
          <w:szCs w:val="22"/>
        </w:rPr>
        <w:t xml:space="preserve"> końcowej wystawionej na podstawie protokołu odbioru końcowego i zatwierdzonego przez Zamawiającego raportu rozliczeniowego, po uzyskaniu pozwolenia na użytkowanie lub zgłoszenia zakończenia robót budowlanych.</w:t>
      </w:r>
    </w:p>
    <w:p w14:paraId="4CA997B4" w14:textId="77777777" w:rsidR="00DA361D" w:rsidRPr="00DA361D" w:rsidRDefault="00DA361D" w:rsidP="00DA361D">
      <w:pPr>
        <w:numPr>
          <w:ilvl w:val="3"/>
          <w:numId w:val="10"/>
        </w:numPr>
        <w:tabs>
          <w:tab w:val="left" w:pos="-2268"/>
          <w:tab w:val="num" w:pos="284"/>
        </w:tabs>
        <w:suppressAutoHyphens w:val="0"/>
        <w:spacing w:line="276" w:lineRule="auto"/>
        <w:jc w:val="both"/>
        <w:rPr>
          <w:sz w:val="22"/>
          <w:szCs w:val="22"/>
        </w:rPr>
      </w:pPr>
      <w:r w:rsidRPr="00DA361D">
        <w:rPr>
          <w:sz w:val="22"/>
          <w:szCs w:val="22"/>
        </w:rPr>
        <w:lastRenderedPageBreak/>
        <w:t>Za dzień zapłaty uznaje się dzień obciążenia rachunku Zamawiającego.</w:t>
      </w:r>
    </w:p>
    <w:p w14:paraId="2743A8C3" w14:textId="77777777" w:rsidR="00FB0E79" w:rsidRPr="00FE0531" w:rsidRDefault="00FB0E79" w:rsidP="00A917B4">
      <w:pPr>
        <w:numPr>
          <w:ilvl w:val="3"/>
          <w:numId w:val="10"/>
        </w:numPr>
        <w:tabs>
          <w:tab w:val="clear" w:pos="360"/>
          <w:tab w:val="num" w:pos="-5245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E0531">
        <w:rPr>
          <w:sz w:val="22"/>
          <w:szCs w:val="22"/>
        </w:rPr>
        <w:t>Wynagrodzenie określone w ust. 1, obejmuje wykonywanie wszystkich czynności objętych zakresem obowiązków Nadzoru, niezależnie od poniesionych przez niego kosztów.</w:t>
      </w:r>
    </w:p>
    <w:p w14:paraId="51B09707" w14:textId="64AAE0D3" w:rsidR="00FB0E79" w:rsidRPr="00D364E1" w:rsidRDefault="00FB0E79" w:rsidP="00A917B4">
      <w:pPr>
        <w:numPr>
          <w:ilvl w:val="3"/>
          <w:numId w:val="10"/>
        </w:numPr>
        <w:tabs>
          <w:tab w:val="clear" w:pos="360"/>
          <w:tab w:val="num" w:pos="-5245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E0531">
        <w:rPr>
          <w:sz w:val="22"/>
          <w:szCs w:val="22"/>
        </w:rPr>
        <w:t>W przypadku zmiany kosztów realizacji inwestycji lub wydłużenia czasu realizacji inwestycji, o których mowa w § 1</w:t>
      </w:r>
      <w:r w:rsidRPr="00FE0531">
        <w:rPr>
          <w:b/>
          <w:sz w:val="22"/>
          <w:szCs w:val="22"/>
        </w:rPr>
        <w:t xml:space="preserve">, </w:t>
      </w:r>
      <w:r w:rsidRPr="00FE0531">
        <w:rPr>
          <w:sz w:val="22"/>
          <w:szCs w:val="22"/>
        </w:rPr>
        <w:t>wynagrodzenie Wykonawcy, pozostanie niezmienione.</w:t>
      </w:r>
    </w:p>
    <w:p w14:paraId="2CFA4C6E" w14:textId="341E1DF3" w:rsidR="00FB0E79" w:rsidRPr="00D364E1" w:rsidRDefault="00FB0E79" w:rsidP="00D364E1">
      <w:pPr>
        <w:pStyle w:val="Nagwek4"/>
        <w:tabs>
          <w:tab w:val="left" w:pos="1080"/>
        </w:tabs>
        <w:spacing w:before="120" w:after="120" w:line="276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424E4">
        <w:rPr>
          <w:rFonts w:ascii="Times New Roman" w:hAnsi="Times New Roman" w:cs="Times New Roman"/>
          <w:i w:val="0"/>
          <w:color w:val="auto"/>
          <w:sz w:val="22"/>
          <w:szCs w:val="22"/>
        </w:rPr>
        <w:t>VI. RAPORTOWANIE</w:t>
      </w:r>
    </w:p>
    <w:p w14:paraId="1952D1BC" w14:textId="77777777" w:rsidR="00FB0E79" w:rsidRPr="003424E4" w:rsidRDefault="00DE4ACD" w:rsidP="0039449B">
      <w:pPr>
        <w:tabs>
          <w:tab w:val="left" w:pos="1080"/>
          <w:tab w:val="left" w:pos="1440"/>
        </w:tabs>
        <w:spacing w:line="276" w:lineRule="auto"/>
        <w:ind w:left="426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2AD299D7" w14:textId="77777777" w:rsidR="00503798" w:rsidRDefault="00FB0E79" w:rsidP="00503798">
      <w:pPr>
        <w:pStyle w:val="Tekstpodstawowywcity2"/>
        <w:numPr>
          <w:ilvl w:val="0"/>
          <w:numId w:val="20"/>
        </w:numPr>
        <w:tabs>
          <w:tab w:val="clear" w:pos="72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Wykonawca jest zobowiązany do składania Zamawiającemu pisemnych raportów popartych udokumentowaną dokumentacją fotograficzną z realizacji inwestycji i opisową </w:t>
      </w:r>
      <w:r w:rsidR="00503798">
        <w:rPr>
          <w:sz w:val="22"/>
          <w:szCs w:val="22"/>
        </w:rPr>
        <w:t xml:space="preserve">w sposób określony w załączniku nr 1 do umowy. </w:t>
      </w:r>
    </w:p>
    <w:p w14:paraId="14167FD6" w14:textId="6C649748" w:rsidR="00FB0E79" w:rsidRPr="003424E4" w:rsidRDefault="00FB0E79" w:rsidP="00503798">
      <w:pPr>
        <w:pStyle w:val="Tekstpodstawowywcity2"/>
        <w:numPr>
          <w:ilvl w:val="0"/>
          <w:numId w:val="20"/>
        </w:numPr>
        <w:tabs>
          <w:tab w:val="clear" w:pos="72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Brak prowadzenia raportów, o których mowa w ust 1 wstrzymuje wypłatę wynagrodzenia dla Wykonawcy do czasu ich przedstawienia, oraz może stanowić podstawę do wypowiedzenia Umowy zgodnie z § 1</w:t>
      </w:r>
      <w:r w:rsidR="00BE45E1">
        <w:rPr>
          <w:sz w:val="22"/>
          <w:szCs w:val="22"/>
        </w:rPr>
        <w:t>7 i § 18</w:t>
      </w:r>
      <w:r w:rsidRPr="003424E4">
        <w:rPr>
          <w:sz w:val="22"/>
          <w:szCs w:val="22"/>
        </w:rPr>
        <w:t xml:space="preserve"> Umowy i/lub naliczania kar umownych.</w:t>
      </w:r>
    </w:p>
    <w:p w14:paraId="3E32F34F" w14:textId="77777777" w:rsidR="00FB0E79" w:rsidRPr="003424E4" w:rsidRDefault="00FB0E79" w:rsidP="00A917B4">
      <w:pPr>
        <w:pStyle w:val="Tekstpodstawowywcity2"/>
        <w:numPr>
          <w:ilvl w:val="0"/>
          <w:numId w:val="17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Wstrzymanie wypłaty </w:t>
      </w:r>
      <w:r w:rsidRPr="003424E4">
        <w:rPr>
          <w:color w:val="000000"/>
          <w:sz w:val="22"/>
          <w:szCs w:val="22"/>
        </w:rPr>
        <w:t>wynagrodzenia na podstawie ust. 2 nie jest naruszeniem warunków Umowy przez Zamawiającego określonych w § 1</w:t>
      </w:r>
      <w:r w:rsidR="00BE45E1">
        <w:rPr>
          <w:color w:val="000000"/>
          <w:sz w:val="22"/>
          <w:szCs w:val="22"/>
        </w:rPr>
        <w:t>4</w:t>
      </w:r>
      <w:r w:rsidRPr="003424E4">
        <w:rPr>
          <w:color w:val="000000"/>
          <w:sz w:val="22"/>
          <w:szCs w:val="22"/>
        </w:rPr>
        <w:t xml:space="preserve"> pkt 1 Umowy.</w:t>
      </w:r>
    </w:p>
    <w:p w14:paraId="43ACEAE0" w14:textId="77777777" w:rsidR="00FB0E79" w:rsidRPr="003424E4" w:rsidRDefault="00FB0E79" w:rsidP="00A917B4">
      <w:pPr>
        <w:pStyle w:val="Tekstpodstawowywcity2"/>
        <w:numPr>
          <w:ilvl w:val="0"/>
          <w:numId w:val="17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Zamawiający może odmówić zatwierdzenia raportu w terminie 7 dni od jego złożenia, z pisemnym podaniem uzasadnienia.</w:t>
      </w:r>
    </w:p>
    <w:p w14:paraId="5BBB70A9" w14:textId="77777777" w:rsidR="00FB0E79" w:rsidRPr="003424E4" w:rsidRDefault="00FB0E79" w:rsidP="00A917B4">
      <w:pPr>
        <w:pStyle w:val="Tekstpodstawowywcity2"/>
        <w:numPr>
          <w:ilvl w:val="0"/>
          <w:numId w:val="17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14:paraId="3A1DCDE0" w14:textId="3D357302" w:rsidR="006A2676" w:rsidRPr="00D364E1" w:rsidRDefault="00FB0E79" w:rsidP="00A917B4">
      <w:pPr>
        <w:pStyle w:val="Tekstpodstawowywcity2"/>
        <w:numPr>
          <w:ilvl w:val="0"/>
          <w:numId w:val="17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Na zakończenie inwestycji wymagana jest weryfikacja oraz zatwierdzenie operatu kolaudacyjnego </w:t>
      </w:r>
      <w:r w:rsidRPr="003424E4">
        <w:rPr>
          <w:sz w:val="22"/>
          <w:szCs w:val="22"/>
        </w:rPr>
        <w:br/>
        <w:t xml:space="preserve">z zakresu robót budowlanych oraz nadzoru, opracowanie i przekazanie pełnego kompletu dokumentacji niezbędnej do rozliczenia inwestycji wraz z dokonanym opracowaniem analitycznym. </w:t>
      </w:r>
    </w:p>
    <w:p w14:paraId="08904C94" w14:textId="18E3CE56" w:rsidR="00FB0E79" w:rsidRPr="00D364E1" w:rsidRDefault="00FB0E79" w:rsidP="00D364E1">
      <w:pPr>
        <w:pStyle w:val="Nagwek2"/>
        <w:spacing w:before="120" w:after="120" w:line="276" w:lineRule="auto"/>
        <w:ind w:left="4264" w:hanging="7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424E4">
        <w:rPr>
          <w:rFonts w:ascii="Times New Roman" w:hAnsi="Times New Roman" w:cs="Times New Roman"/>
          <w:color w:val="auto"/>
          <w:sz w:val="22"/>
          <w:szCs w:val="22"/>
        </w:rPr>
        <w:t xml:space="preserve"> VII. UBEZPIECZENIE</w:t>
      </w:r>
    </w:p>
    <w:p w14:paraId="22D67A9F" w14:textId="77777777" w:rsidR="00FB0E79" w:rsidRPr="003424E4" w:rsidRDefault="00BE45E1" w:rsidP="0039449B">
      <w:pPr>
        <w:tabs>
          <w:tab w:val="left" w:pos="540"/>
        </w:tabs>
        <w:autoSpaceDE w:val="0"/>
        <w:autoSpaceDN w:val="0"/>
        <w:adjustRightInd w:val="0"/>
        <w:spacing w:line="276" w:lineRule="auto"/>
        <w:ind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192AE9B9" w14:textId="610B62C4" w:rsidR="00FB0E79" w:rsidRPr="003424E4" w:rsidRDefault="00FB0E79" w:rsidP="00D87EBC">
      <w:pPr>
        <w:pStyle w:val="Tekstpodstawowywcity"/>
        <w:numPr>
          <w:ilvl w:val="0"/>
          <w:numId w:val="2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Wykonawca oświadcza, że posiada ubezpieczenie od odpowiedzialności cywilnej z tytułu prowadzonej działalności zawodowej w zakresie obejmującym przedmiot zamówienia, o którym mowa w §1 niniejszej Umowy, na kwotę </w:t>
      </w:r>
      <w:r w:rsidR="005120A3">
        <w:rPr>
          <w:bCs/>
          <w:sz w:val="22"/>
          <w:szCs w:val="22"/>
        </w:rPr>
        <w:t>nie mniejszą niż 4</w:t>
      </w:r>
      <w:r w:rsidRPr="003424E4">
        <w:rPr>
          <w:bCs/>
          <w:sz w:val="22"/>
          <w:szCs w:val="22"/>
        </w:rPr>
        <w:t xml:space="preserve">00 000,00 zł.  </w:t>
      </w:r>
    </w:p>
    <w:p w14:paraId="1E552E62" w14:textId="77777777" w:rsidR="00FB0E79" w:rsidRPr="003424E4" w:rsidRDefault="00FB0E79" w:rsidP="00A917B4">
      <w:pPr>
        <w:pStyle w:val="Tekstpodstawowywcity"/>
        <w:numPr>
          <w:ilvl w:val="0"/>
          <w:numId w:val="16"/>
        </w:numPr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zapewnia, że przez cały okres obowiązywania Umowy będzie posiadał ważną polisę ubezpieczeniową na warunkach nie gorszych niż określone w ust. 1 powyżej.</w:t>
      </w:r>
    </w:p>
    <w:p w14:paraId="2417C075" w14:textId="1B5C23F7" w:rsidR="009B5343" w:rsidRPr="009B5343" w:rsidRDefault="00FB0E79" w:rsidP="00A917B4">
      <w:pPr>
        <w:pStyle w:val="Tekstpodstawowywcity"/>
        <w:numPr>
          <w:ilvl w:val="0"/>
          <w:numId w:val="16"/>
        </w:numPr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>Strony zobowiązują się do przestrzegania postanowień zawartych w warunkach ogólnych polisy ubezpieczeniowej Wykonawcy.</w:t>
      </w:r>
    </w:p>
    <w:p w14:paraId="7DE75DE4" w14:textId="25414D67" w:rsidR="00FB0E79" w:rsidRPr="00D364E1" w:rsidRDefault="00FB0E79" w:rsidP="00D364E1">
      <w:pPr>
        <w:pStyle w:val="Nagwek7"/>
        <w:spacing w:before="120" w:after="120" w:line="276" w:lineRule="auto"/>
        <w:ind w:left="567" w:hanging="567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424E4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VIII. ZAKRES ODPOWIEDZIALNOŚCI</w:t>
      </w:r>
    </w:p>
    <w:p w14:paraId="3009F12F" w14:textId="77777777" w:rsidR="00FB0E79" w:rsidRPr="003424E4" w:rsidRDefault="00FB0E79" w:rsidP="009B5343">
      <w:pPr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</w:t>
      </w:r>
      <w:r w:rsidR="00BE45E1">
        <w:rPr>
          <w:b/>
          <w:sz w:val="22"/>
          <w:szCs w:val="22"/>
        </w:rPr>
        <w:t xml:space="preserve"> 13</w:t>
      </w:r>
    </w:p>
    <w:p w14:paraId="33588A65" w14:textId="275BA460" w:rsidR="00442C28" w:rsidRPr="00F51BFC" w:rsidRDefault="00FB0E79" w:rsidP="00442C28">
      <w:pPr>
        <w:numPr>
          <w:ilvl w:val="6"/>
          <w:numId w:val="26"/>
        </w:numPr>
        <w:tabs>
          <w:tab w:val="clear" w:pos="504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Odpowiedzialnością Wykonawcy objęte są szkody poniesione przez Zamawiającego i osoby trzecie, spowodowane niewykonaniem albo nienależytym w tym nieterminowym, wykonaniem zobowiązań przez podmioty wykonujące usługi związane z wykonaniem nadzoru, chyba, że nie nastąpiły </w:t>
      </w:r>
      <w:r w:rsidRPr="003424E4">
        <w:rPr>
          <w:sz w:val="22"/>
          <w:szCs w:val="22"/>
        </w:rPr>
        <w:br/>
        <w:t xml:space="preserve">z winy Wykonawcy. </w:t>
      </w:r>
    </w:p>
    <w:p w14:paraId="26101969" w14:textId="241ABB6E" w:rsidR="00595A56" w:rsidRPr="003424E4" w:rsidRDefault="00FB0E79" w:rsidP="00D364E1">
      <w:pPr>
        <w:pStyle w:val="Nagwek1"/>
        <w:spacing w:before="120" w:after="120" w:line="276" w:lineRule="auto"/>
        <w:ind w:left="425" w:hanging="425"/>
        <w:jc w:val="center"/>
        <w:rPr>
          <w:rFonts w:ascii="Times New Roman" w:hAnsi="Times New Roman"/>
          <w:sz w:val="22"/>
          <w:szCs w:val="22"/>
        </w:rPr>
      </w:pPr>
      <w:r w:rsidRPr="003424E4">
        <w:rPr>
          <w:rFonts w:ascii="Times New Roman" w:hAnsi="Times New Roman"/>
          <w:sz w:val="22"/>
          <w:szCs w:val="22"/>
        </w:rPr>
        <w:t>IX. KARY UMOWNE</w:t>
      </w:r>
    </w:p>
    <w:p w14:paraId="52ABA956" w14:textId="77777777" w:rsidR="00FB0E79" w:rsidRPr="003424E4" w:rsidRDefault="00BE45E1" w:rsidP="009B5343">
      <w:pPr>
        <w:pStyle w:val="Nagwek1"/>
        <w:spacing w:before="0" w:after="0" w:line="276" w:lineRule="auto"/>
        <w:ind w:left="425" w:hanging="42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14</w:t>
      </w:r>
    </w:p>
    <w:p w14:paraId="1E8C2591" w14:textId="3250399B" w:rsidR="00FB0E79" w:rsidRPr="003424E4" w:rsidRDefault="00FB0E79" w:rsidP="00A917B4">
      <w:pPr>
        <w:numPr>
          <w:ilvl w:val="0"/>
          <w:numId w:val="21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Zamawiający zapłaci Wykonawcy karę umowną w razie odstąpienia przez Wykonawcę od Umowy z winy Zamawiającego, w wysokości 10 % wartości wynagrodzenia umo</w:t>
      </w:r>
      <w:r w:rsidR="00F51BFC">
        <w:rPr>
          <w:sz w:val="22"/>
          <w:szCs w:val="22"/>
        </w:rPr>
        <w:t>wnego, określonego w § 10 ust. 1</w:t>
      </w:r>
      <w:r w:rsidRPr="003424E4">
        <w:rPr>
          <w:sz w:val="22"/>
          <w:szCs w:val="22"/>
        </w:rPr>
        <w:t xml:space="preserve"> niniejszej Umowy, a pozostającego do zapłaty w dniu odstąpienia od Umowy.</w:t>
      </w:r>
    </w:p>
    <w:p w14:paraId="0189FB41" w14:textId="77777777" w:rsidR="00FB0E79" w:rsidRDefault="00FB0E79" w:rsidP="0039449B">
      <w:pPr>
        <w:pStyle w:val="Tekstpodstawowywcity3"/>
        <w:spacing w:line="276" w:lineRule="auto"/>
        <w:ind w:left="284"/>
        <w:rPr>
          <w:sz w:val="22"/>
          <w:szCs w:val="22"/>
        </w:rPr>
      </w:pPr>
    </w:p>
    <w:p w14:paraId="69BB6D3E" w14:textId="77777777" w:rsidR="00C85F9A" w:rsidRPr="003424E4" w:rsidRDefault="00C85F9A" w:rsidP="0039449B">
      <w:pPr>
        <w:pStyle w:val="Tekstpodstawowywcity3"/>
        <w:spacing w:line="276" w:lineRule="auto"/>
        <w:ind w:left="284"/>
        <w:rPr>
          <w:sz w:val="22"/>
          <w:szCs w:val="22"/>
        </w:rPr>
      </w:pPr>
    </w:p>
    <w:p w14:paraId="25789C58" w14:textId="77777777" w:rsidR="00FB0E79" w:rsidRPr="003424E4" w:rsidRDefault="00BE45E1" w:rsidP="009B5343">
      <w:pPr>
        <w:pStyle w:val="Tekstpodstawowywcity3"/>
        <w:spacing w:after="0"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15</w:t>
      </w:r>
    </w:p>
    <w:p w14:paraId="1F12AA7F" w14:textId="77777777" w:rsidR="00FB0E79" w:rsidRPr="003424E4" w:rsidRDefault="00FB0E79" w:rsidP="00A917B4">
      <w:pPr>
        <w:pStyle w:val="Tekstpodstawowywcity3"/>
        <w:numPr>
          <w:ilvl w:val="0"/>
          <w:numId w:val="22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zapłaci Zamawiającemu</w:t>
      </w:r>
      <w:r w:rsidRPr="003424E4">
        <w:rPr>
          <w:b/>
          <w:sz w:val="22"/>
          <w:szCs w:val="22"/>
        </w:rPr>
        <w:t xml:space="preserve"> </w:t>
      </w:r>
      <w:r w:rsidRPr="003424E4">
        <w:rPr>
          <w:sz w:val="22"/>
          <w:szCs w:val="22"/>
        </w:rPr>
        <w:t>następujące kary umowne, bez względu na poniesienie, lub nie, szkody przez Zamawiającego:</w:t>
      </w:r>
    </w:p>
    <w:p w14:paraId="2A2396E7" w14:textId="42E29126" w:rsidR="00FB0E79" w:rsidRPr="003424E4" w:rsidRDefault="00FB0E79" w:rsidP="00A917B4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w</w:t>
      </w:r>
      <w:proofErr w:type="gramEnd"/>
      <w:r w:rsidRPr="003424E4">
        <w:rPr>
          <w:sz w:val="22"/>
          <w:szCs w:val="22"/>
        </w:rPr>
        <w:t xml:space="preserve"> razie odstąpienia od Umowy z winy Wykonawcy, w wysokości 10 % wartości wynagrodzenia umownego określonego w § 10 ust. 1 niniejszej Umowy, z zastrzeżeniem</w:t>
      </w:r>
      <w:r w:rsidR="002429D8">
        <w:rPr>
          <w:sz w:val="22"/>
          <w:szCs w:val="22"/>
        </w:rPr>
        <w:t xml:space="preserve"> przypadku określonego w </w:t>
      </w:r>
      <w:proofErr w:type="spellStart"/>
      <w:r w:rsidR="002429D8">
        <w:rPr>
          <w:sz w:val="22"/>
          <w:szCs w:val="22"/>
        </w:rPr>
        <w:t>lit.d</w:t>
      </w:r>
      <w:proofErr w:type="spellEnd"/>
      <w:r w:rsidR="002429D8">
        <w:rPr>
          <w:sz w:val="22"/>
          <w:szCs w:val="22"/>
        </w:rPr>
        <w:t>),</w:t>
      </w:r>
    </w:p>
    <w:p w14:paraId="3260E610" w14:textId="64A1864C" w:rsidR="00FB0E79" w:rsidRPr="003424E4" w:rsidRDefault="00FB0E79" w:rsidP="00A917B4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w</w:t>
      </w:r>
      <w:proofErr w:type="gramEnd"/>
      <w:r w:rsidRPr="003424E4">
        <w:rPr>
          <w:sz w:val="22"/>
          <w:szCs w:val="22"/>
        </w:rPr>
        <w:t xml:space="preserve"> razie niezłożenia </w:t>
      </w:r>
      <w:r w:rsidRPr="005D782B">
        <w:rPr>
          <w:sz w:val="22"/>
          <w:szCs w:val="22"/>
        </w:rPr>
        <w:t xml:space="preserve">raportu </w:t>
      </w:r>
      <w:r w:rsidR="006F45D7" w:rsidRPr="005D782B">
        <w:rPr>
          <w:sz w:val="22"/>
          <w:szCs w:val="22"/>
        </w:rPr>
        <w:t>z analizy dokumentacji projektowej /i</w:t>
      </w:r>
      <w:r w:rsidRPr="005D782B">
        <w:rPr>
          <w:sz w:val="22"/>
          <w:szCs w:val="22"/>
        </w:rPr>
        <w:t>nterwencyjnego</w:t>
      </w:r>
      <w:r w:rsidR="0015315A" w:rsidRPr="005D782B">
        <w:rPr>
          <w:sz w:val="22"/>
          <w:szCs w:val="22"/>
        </w:rPr>
        <w:t>/</w:t>
      </w:r>
      <w:r w:rsidR="006F45D7" w:rsidRPr="005D782B">
        <w:rPr>
          <w:sz w:val="22"/>
          <w:szCs w:val="22"/>
        </w:rPr>
        <w:t xml:space="preserve"> kwartalnego/ </w:t>
      </w:r>
      <w:r w:rsidR="0015315A" w:rsidRPr="005D782B">
        <w:rPr>
          <w:sz w:val="22"/>
          <w:szCs w:val="22"/>
        </w:rPr>
        <w:t>końcowego</w:t>
      </w:r>
      <w:r w:rsidRPr="005D782B">
        <w:rPr>
          <w:sz w:val="22"/>
          <w:szCs w:val="22"/>
        </w:rPr>
        <w:t xml:space="preserve">, o którym mowa w § </w:t>
      </w:r>
      <w:r w:rsidRPr="003424E4">
        <w:rPr>
          <w:sz w:val="22"/>
          <w:szCs w:val="22"/>
        </w:rPr>
        <w:t>1</w:t>
      </w:r>
      <w:r w:rsidR="00BE45E1">
        <w:rPr>
          <w:sz w:val="22"/>
          <w:szCs w:val="22"/>
        </w:rPr>
        <w:t>1</w:t>
      </w:r>
      <w:r w:rsidRPr="003424E4">
        <w:rPr>
          <w:sz w:val="22"/>
          <w:szCs w:val="22"/>
        </w:rPr>
        <w:t xml:space="preserve"> ust. 1 pkt a, Wykonawca zapłaci karę w wysokości 5 % wartości wynagrodzenia umownego określonego w § 10 ust. 1 niniejszej Umowy,</w:t>
      </w:r>
    </w:p>
    <w:p w14:paraId="4A66B03E" w14:textId="3EDD1DE3" w:rsidR="00FB0E79" w:rsidRPr="006F45D7" w:rsidRDefault="00FB0E79" w:rsidP="006F45D7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w</w:t>
      </w:r>
      <w:proofErr w:type="gramEnd"/>
      <w:r w:rsidRPr="003424E4">
        <w:rPr>
          <w:sz w:val="22"/>
          <w:szCs w:val="22"/>
        </w:rPr>
        <w:t xml:space="preserve"> razie zaistnienia okoliczności, o których mowa w § 1</w:t>
      </w:r>
      <w:r w:rsidR="00BE45E1">
        <w:rPr>
          <w:sz w:val="22"/>
          <w:szCs w:val="22"/>
        </w:rPr>
        <w:t>6</w:t>
      </w:r>
      <w:r w:rsidR="006F45D7">
        <w:rPr>
          <w:sz w:val="22"/>
          <w:szCs w:val="22"/>
        </w:rPr>
        <w:t xml:space="preserve"> ust. 1 niniejszej </w:t>
      </w:r>
      <w:r w:rsidR="006F45D7" w:rsidRPr="003424E4">
        <w:rPr>
          <w:sz w:val="22"/>
          <w:szCs w:val="22"/>
        </w:rPr>
        <w:t>Umowy –</w:t>
      </w:r>
      <w:r w:rsidR="006F45D7">
        <w:rPr>
          <w:sz w:val="22"/>
          <w:szCs w:val="22"/>
        </w:rPr>
        <w:t xml:space="preserve"> </w:t>
      </w:r>
      <w:r w:rsidRPr="006F45D7">
        <w:rPr>
          <w:sz w:val="22"/>
          <w:szCs w:val="22"/>
        </w:rPr>
        <w:t>w wysokości 20</w:t>
      </w:r>
      <w:r w:rsidRPr="006F45D7">
        <w:rPr>
          <w:i/>
          <w:sz w:val="22"/>
          <w:szCs w:val="22"/>
        </w:rPr>
        <w:t xml:space="preserve">% </w:t>
      </w:r>
      <w:r w:rsidRPr="006F45D7">
        <w:rPr>
          <w:sz w:val="22"/>
          <w:szCs w:val="22"/>
        </w:rPr>
        <w:t>wartości wynagrodzenia umownego określonego w § 10 ust. 1 niniejszej Umowy,</w:t>
      </w:r>
    </w:p>
    <w:p w14:paraId="60841419" w14:textId="23A9FB43" w:rsidR="00FB0E79" w:rsidRPr="003424E4" w:rsidRDefault="002429D8" w:rsidP="00A917B4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razie </w:t>
      </w:r>
      <w:r w:rsidR="00FB0E79" w:rsidRPr="003424E4">
        <w:rPr>
          <w:sz w:val="22"/>
          <w:szCs w:val="22"/>
        </w:rPr>
        <w:t>naruszenia przez Wykonawcę obowiązków określonych w § 1</w:t>
      </w:r>
      <w:r w:rsidR="00BE45E1">
        <w:rPr>
          <w:sz w:val="22"/>
          <w:szCs w:val="22"/>
        </w:rPr>
        <w:t>2</w:t>
      </w:r>
      <w:r w:rsidR="00FB0E79" w:rsidRPr="003424E4">
        <w:rPr>
          <w:sz w:val="22"/>
          <w:szCs w:val="22"/>
        </w:rPr>
        <w:t xml:space="preserve"> ust. 2 niniejszej Umowy –</w:t>
      </w:r>
      <w:r w:rsidR="006F45D7">
        <w:rPr>
          <w:sz w:val="22"/>
          <w:szCs w:val="22"/>
        </w:rPr>
        <w:t xml:space="preserve"> </w:t>
      </w:r>
      <w:r w:rsidR="00FB0E79" w:rsidRPr="003424E4">
        <w:rPr>
          <w:sz w:val="22"/>
          <w:szCs w:val="22"/>
        </w:rPr>
        <w:t xml:space="preserve">w wysokości 20% wartości wynagrodzenia umownego określonego w §10 ust 1 niniejszej Umowy za każdy przypadek naruszenia. </w:t>
      </w:r>
    </w:p>
    <w:p w14:paraId="4603F5DF" w14:textId="77777777" w:rsidR="00FB0E79" w:rsidRPr="003424E4" w:rsidRDefault="00FB0E79" w:rsidP="00A917B4">
      <w:pPr>
        <w:pStyle w:val="Tekstpodstawowywcity3"/>
        <w:numPr>
          <w:ilvl w:val="0"/>
          <w:numId w:val="22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Kara/kary umowne należne Zamawiającemu mogą być potrącone z wynagrodzenia Wykonawcy, chyba, że ustawa obowiązująca w dniu potrącenia stanowi inaczej. </w:t>
      </w:r>
    </w:p>
    <w:p w14:paraId="20FC5058" w14:textId="77777777" w:rsidR="00FB0E79" w:rsidRPr="003424E4" w:rsidRDefault="00FB0E79" w:rsidP="00A917B4">
      <w:pPr>
        <w:pStyle w:val="Tekstpodstawowywcity3"/>
        <w:numPr>
          <w:ilvl w:val="0"/>
          <w:numId w:val="22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Zapłata przez Wykonawcę kary umownej nie wyłącza prawa Zamawiającego do dochodzenia odszkodowania na zasadach ogólnych w przypadku, gdy poniesiona szkoda przekroczy wysokość kar umownych.</w:t>
      </w:r>
    </w:p>
    <w:p w14:paraId="1F1556AA" w14:textId="6C67D4A6" w:rsidR="00D364E1" w:rsidRPr="00D364E1" w:rsidRDefault="00FB0E79" w:rsidP="00D364E1">
      <w:pPr>
        <w:pStyle w:val="Tekstpodstawowywcity3"/>
        <w:numPr>
          <w:ilvl w:val="0"/>
          <w:numId w:val="2"/>
        </w:numPr>
        <w:tabs>
          <w:tab w:val="left" w:pos="720"/>
          <w:tab w:val="left" w:pos="1440"/>
        </w:tabs>
        <w:spacing w:before="120" w:line="276" w:lineRule="auto"/>
        <w:ind w:left="714" w:hanging="357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ODSTĄPIENIE I WYPOWIEDZENIE UMOWY</w:t>
      </w:r>
    </w:p>
    <w:p w14:paraId="2A16C53F" w14:textId="77777777" w:rsidR="00FB0E79" w:rsidRPr="003424E4" w:rsidRDefault="00BE45E1" w:rsidP="002429D8">
      <w:pPr>
        <w:pStyle w:val="Tekstpodstawowywcity3"/>
        <w:tabs>
          <w:tab w:val="left" w:pos="720"/>
          <w:tab w:val="left" w:pos="1440"/>
        </w:tabs>
        <w:spacing w:after="0" w:line="276" w:lineRule="auto"/>
        <w:ind w:left="425" w:hanging="425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4699D355" w14:textId="77777777" w:rsidR="00FB0E79" w:rsidRPr="003424E4" w:rsidRDefault="00FB0E79" w:rsidP="00A917B4">
      <w:pPr>
        <w:pStyle w:val="Tekstpodstawowywcity3"/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Zamawiający ma prawo odstąpić od umowy w terminie 14 dni od zaistnienia: </w:t>
      </w:r>
    </w:p>
    <w:p w14:paraId="164D4EBB" w14:textId="77777777" w:rsidR="00FB0E79" w:rsidRPr="003424E4" w:rsidRDefault="00FB0E79" w:rsidP="00A917B4">
      <w:pPr>
        <w:pStyle w:val="Tekstpodstawowywcity3"/>
        <w:numPr>
          <w:ilvl w:val="1"/>
          <w:numId w:val="12"/>
        </w:numPr>
        <w:tabs>
          <w:tab w:val="clear" w:pos="1698"/>
          <w:tab w:val="num" w:pos="-6663"/>
          <w:tab w:val="num" w:pos="709"/>
        </w:tabs>
        <w:suppressAutoHyphens w:val="0"/>
        <w:spacing w:after="0"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nierozpoczęcia</w:t>
      </w:r>
      <w:proofErr w:type="gramEnd"/>
      <w:r w:rsidRPr="003424E4">
        <w:rPr>
          <w:sz w:val="22"/>
          <w:szCs w:val="22"/>
        </w:rPr>
        <w:t xml:space="preserve"> przez Wykonawcę wykonywania obowiązków wynikających z Umowy w terminie 14 dni od dnia jej podpisania.</w:t>
      </w:r>
    </w:p>
    <w:p w14:paraId="2ED21029" w14:textId="77777777" w:rsidR="00FB0E79" w:rsidRPr="003424E4" w:rsidRDefault="00FB0E79" w:rsidP="00A917B4">
      <w:pPr>
        <w:pStyle w:val="Tekstpodstawowywcity3"/>
        <w:numPr>
          <w:ilvl w:val="0"/>
          <w:numId w:val="12"/>
        </w:numPr>
        <w:tabs>
          <w:tab w:val="clear" w:pos="720"/>
          <w:tab w:val="num" w:pos="-5103"/>
          <w:tab w:val="left" w:pos="-4962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Zaistnienie wskazanej w ust.1 okoliczności, zwalnia Zamawiającego od obowiązku zapłaty Wykonawcy jakiegokolwiek wynagrodzenia.</w:t>
      </w:r>
    </w:p>
    <w:p w14:paraId="4BC2BF86" w14:textId="77777777" w:rsidR="00FB0E79" w:rsidRPr="003424E4" w:rsidRDefault="00FB0E79" w:rsidP="00A917B4">
      <w:pPr>
        <w:pStyle w:val="Tekstpodstawowywcity3"/>
        <w:numPr>
          <w:ilvl w:val="0"/>
          <w:numId w:val="12"/>
        </w:numPr>
        <w:tabs>
          <w:tab w:val="clear" w:pos="720"/>
          <w:tab w:val="num" w:pos="-5103"/>
          <w:tab w:val="left" w:pos="-4962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Odstąpienie od umowy przez którąkolwiek ze stron będzie dokonane na piśmie z podaniem przyczyn odstąpienia i</w:t>
      </w:r>
      <w:r w:rsidRPr="003424E4">
        <w:rPr>
          <w:i/>
          <w:sz w:val="22"/>
          <w:szCs w:val="22"/>
        </w:rPr>
        <w:t xml:space="preserve"> </w:t>
      </w:r>
      <w:r w:rsidRPr="003424E4">
        <w:rPr>
          <w:sz w:val="22"/>
          <w:szCs w:val="22"/>
        </w:rPr>
        <w:t>wskazaniem terminu odstąpienia.</w:t>
      </w:r>
    </w:p>
    <w:p w14:paraId="093A4E3A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CD7B2AE" w14:textId="77777777" w:rsidR="00FB0E79" w:rsidRPr="003424E4" w:rsidRDefault="00BE45E1" w:rsidP="00D364E1">
      <w:pPr>
        <w:pStyle w:val="Tekstpodstawowywcity3"/>
        <w:tabs>
          <w:tab w:val="left" w:pos="720"/>
          <w:tab w:val="left" w:pos="1440"/>
        </w:tabs>
        <w:spacing w:after="0" w:line="276" w:lineRule="auto"/>
        <w:ind w:left="425" w:hanging="425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§ 17</w:t>
      </w:r>
    </w:p>
    <w:p w14:paraId="19EE8C1D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both"/>
        <w:rPr>
          <w:strike/>
          <w:sz w:val="22"/>
          <w:szCs w:val="22"/>
        </w:rPr>
      </w:pPr>
      <w:r w:rsidRPr="003424E4">
        <w:rPr>
          <w:sz w:val="22"/>
          <w:szCs w:val="22"/>
        </w:rPr>
        <w:t>Zamawiający ma prawo wypowiedzieć Umowę w razie wystąpienia jednej z następujących okoliczności:</w:t>
      </w:r>
    </w:p>
    <w:p w14:paraId="6F81F246" w14:textId="77777777" w:rsidR="00FB0E79" w:rsidRPr="003424E4" w:rsidRDefault="00FB0E79" w:rsidP="00A917B4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opóźnienie</w:t>
      </w:r>
      <w:proofErr w:type="gramEnd"/>
      <w:r w:rsidRPr="003424E4">
        <w:rPr>
          <w:sz w:val="22"/>
          <w:szCs w:val="22"/>
        </w:rPr>
        <w:t>/opóźnienia w realizacji inwestycji powyżej 14 dni w stosunku do Harmonogramu rzeczowo - finansowego chyba, że nastąpiły z przyczyn niezawinionych przez Wykonawcę,</w:t>
      </w:r>
    </w:p>
    <w:p w14:paraId="67385B0B" w14:textId="07BDFE23" w:rsidR="00FB0E79" w:rsidRPr="003424E4" w:rsidRDefault="0015315A" w:rsidP="00A917B4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przerwania</w:t>
      </w:r>
      <w:proofErr w:type="gramEnd"/>
      <w:r w:rsidR="00FB0E79" w:rsidRPr="003424E4">
        <w:rPr>
          <w:sz w:val="22"/>
          <w:szCs w:val="22"/>
        </w:rPr>
        <w:t xml:space="preserve"> wykonywania obowiązków Inspektora Nadzoru wynikających z Umowy, o ile przerwa trwała dłużej niż 14 dni,</w:t>
      </w:r>
    </w:p>
    <w:p w14:paraId="78099952" w14:textId="085924DA" w:rsidR="00FB0E79" w:rsidRPr="003F5335" w:rsidRDefault="00FB0E79" w:rsidP="00A917B4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3F5335">
        <w:rPr>
          <w:sz w:val="22"/>
          <w:szCs w:val="22"/>
        </w:rPr>
        <w:t>nie</w:t>
      </w:r>
      <w:proofErr w:type="gramEnd"/>
      <w:r w:rsidRPr="003F5335">
        <w:rPr>
          <w:sz w:val="22"/>
          <w:szCs w:val="22"/>
        </w:rPr>
        <w:t xml:space="preserve"> przedłożenia raportu interwencyjnego w terminie określonym w § 1</w:t>
      </w:r>
      <w:r w:rsidR="00BE45E1" w:rsidRPr="003F5335">
        <w:rPr>
          <w:sz w:val="22"/>
          <w:szCs w:val="22"/>
        </w:rPr>
        <w:t>1</w:t>
      </w:r>
      <w:r w:rsidR="0015315A" w:rsidRPr="003F5335">
        <w:rPr>
          <w:sz w:val="22"/>
          <w:szCs w:val="22"/>
        </w:rPr>
        <w:t xml:space="preserve"> ust. 1</w:t>
      </w:r>
      <w:r w:rsidRPr="003F5335">
        <w:rPr>
          <w:sz w:val="22"/>
          <w:szCs w:val="22"/>
        </w:rPr>
        <w:t xml:space="preserve"> niniejszej Umowy,</w:t>
      </w:r>
    </w:p>
    <w:p w14:paraId="234BE74F" w14:textId="77777777" w:rsidR="00FB0E79" w:rsidRPr="003424E4" w:rsidRDefault="00FB0E79" w:rsidP="00A917B4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jeżeli</w:t>
      </w:r>
      <w:proofErr w:type="gramEnd"/>
      <w:r w:rsidRPr="003424E4">
        <w:rPr>
          <w:sz w:val="22"/>
          <w:szCs w:val="22"/>
        </w:rPr>
        <w:t xml:space="preserve"> Wykonawca wykonywał swoje obowiązki w sposób nienależyty i pomimo dodatkowego wezwania Zamawiającego nie nastąpiła zmiana sposobu ich wykonywania,</w:t>
      </w:r>
    </w:p>
    <w:p w14:paraId="31F599BE" w14:textId="758DBD97" w:rsidR="00FB0E79" w:rsidRPr="003424E4" w:rsidRDefault="0015315A" w:rsidP="00A917B4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wykonywania</w:t>
      </w:r>
      <w:proofErr w:type="gramEnd"/>
      <w:r w:rsidR="00FB0E79" w:rsidRPr="003424E4">
        <w:rPr>
          <w:sz w:val="22"/>
          <w:szCs w:val="22"/>
        </w:rPr>
        <w:t xml:space="preserve"> Umowy przez Wykonawcę w sposób sprzeczny z jej postanowieniami lub zaniedbania przez Wykonawcę obowiązków wynikających z Umowy,</w:t>
      </w:r>
    </w:p>
    <w:p w14:paraId="3617D1E9" w14:textId="336002B7" w:rsidR="00FB0E79" w:rsidRPr="003424E4" w:rsidRDefault="0015315A" w:rsidP="00A917B4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wykonywania</w:t>
      </w:r>
      <w:proofErr w:type="gramEnd"/>
      <w:r w:rsidR="00FB0E79" w:rsidRPr="003424E4">
        <w:rPr>
          <w:sz w:val="22"/>
          <w:szCs w:val="22"/>
        </w:rPr>
        <w:t xml:space="preserve"> przedmiotu Umowy przez osoby, nie posiadające do tego wymaganych uprawnień,</w:t>
      </w:r>
    </w:p>
    <w:p w14:paraId="4ADCA0D9" w14:textId="29533774" w:rsidR="00FB0E79" w:rsidRPr="003424E4" w:rsidRDefault="0015315A" w:rsidP="00A917B4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naruszenia</w:t>
      </w:r>
      <w:proofErr w:type="gramEnd"/>
      <w:r w:rsidR="00FB0E79" w:rsidRPr="003424E4">
        <w:rPr>
          <w:sz w:val="22"/>
          <w:szCs w:val="22"/>
        </w:rPr>
        <w:t xml:space="preserve"> zobowiązania z §1</w:t>
      </w:r>
      <w:r w:rsidR="00BE45E1">
        <w:rPr>
          <w:sz w:val="22"/>
          <w:szCs w:val="22"/>
        </w:rPr>
        <w:t>2</w:t>
      </w:r>
      <w:r>
        <w:rPr>
          <w:sz w:val="22"/>
          <w:szCs w:val="22"/>
        </w:rPr>
        <w:t xml:space="preserve"> niniejszej Umowy.</w:t>
      </w:r>
    </w:p>
    <w:p w14:paraId="0D13906F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42989F82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</w:t>
      </w:r>
    </w:p>
    <w:p w14:paraId="742C0601" w14:textId="77777777" w:rsidR="00FB0E79" w:rsidRPr="003424E4" w:rsidRDefault="00FB0E79" w:rsidP="00A917B4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 razie wypowiedzenia Umowy przez którąkolwiek ze Stron, Umowa, z zastrzeżeniem ust. 2 poniżej, rozwiązuje się z zachowaniem 30-dniowego okresu wypowiedzenia. </w:t>
      </w:r>
    </w:p>
    <w:p w14:paraId="57EF5504" w14:textId="77777777" w:rsidR="00FB0E79" w:rsidRPr="003424E4" w:rsidRDefault="00FB0E79" w:rsidP="00A917B4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lastRenderedPageBreak/>
        <w:t>W przypadku, gdy podstawą wypowiedzenia niniejszej Umowy była/były okoliczności określone w §1</w:t>
      </w:r>
      <w:r w:rsidR="00BE45E1">
        <w:rPr>
          <w:sz w:val="22"/>
          <w:szCs w:val="22"/>
        </w:rPr>
        <w:t>7</w:t>
      </w:r>
      <w:r w:rsidRPr="003424E4">
        <w:rPr>
          <w:sz w:val="22"/>
          <w:szCs w:val="22"/>
        </w:rPr>
        <w:t xml:space="preserve"> pkt. e), Umowa rozwiązuje się z chwilą otrzymania przez Wykonawcę oświadczenia Zamawiającego o wypowiedzeniu Umowy.</w:t>
      </w:r>
    </w:p>
    <w:p w14:paraId="139D4FA6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</w:p>
    <w:p w14:paraId="15055AF0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19</w:t>
      </w:r>
    </w:p>
    <w:p w14:paraId="3D36280C" w14:textId="77777777" w:rsidR="00FC7D0A" w:rsidRDefault="00FB0E79" w:rsidP="00FC7D0A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 przypadku rozwiązania Umowy wskutek wypowiedzenia przez jedną ze Stron, Strony dokonają rozliczenia Umowy w terminie 30 dni od dnia jej rozwiązania, przyjmując do rozliczenia proporcjonalny wkład pracy Wykonawcy.</w:t>
      </w:r>
    </w:p>
    <w:p w14:paraId="0C9C240E" w14:textId="345E39C6" w:rsidR="00FB0E79" w:rsidRPr="00D364E1" w:rsidRDefault="00FB0E79" w:rsidP="00FC7D0A">
      <w:pPr>
        <w:tabs>
          <w:tab w:val="left" w:pos="540"/>
          <w:tab w:val="left" w:pos="5597"/>
        </w:tabs>
        <w:autoSpaceDE w:val="0"/>
        <w:autoSpaceDN w:val="0"/>
        <w:adjustRightInd w:val="0"/>
        <w:spacing w:before="120" w:after="120" w:line="276" w:lineRule="auto"/>
        <w:jc w:val="center"/>
        <w:rPr>
          <w:sz w:val="22"/>
          <w:szCs w:val="22"/>
        </w:rPr>
      </w:pPr>
      <w:r w:rsidRPr="00D364E1">
        <w:rPr>
          <w:i/>
          <w:color w:val="000000" w:themeColor="text1"/>
          <w:sz w:val="22"/>
          <w:szCs w:val="22"/>
        </w:rPr>
        <w:br/>
      </w:r>
      <w:r w:rsidRPr="00D364E1">
        <w:rPr>
          <w:b/>
          <w:color w:val="000000" w:themeColor="text1"/>
          <w:sz w:val="22"/>
          <w:szCs w:val="22"/>
        </w:rPr>
        <w:t>XI. POSTANOWIENIA KOŃCOWE</w:t>
      </w:r>
    </w:p>
    <w:p w14:paraId="5D1FDE3D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20</w:t>
      </w:r>
    </w:p>
    <w:p w14:paraId="2A9DA9FF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 i organom wymiaru sprawiedliwości w zakresie prowadzonych przez nie postępowań.</w:t>
      </w:r>
    </w:p>
    <w:p w14:paraId="7D8F5B53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7FAF6820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21</w:t>
      </w:r>
    </w:p>
    <w:p w14:paraId="073A7FE6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6A496029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BFAFB49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22</w:t>
      </w:r>
    </w:p>
    <w:p w14:paraId="0686D2B3" w14:textId="1BD52934" w:rsidR="00FB0E79" w:rsidRPr="003424E4" w:rsidRDefault="00FB0E79" w:rsidP="00D87EBC">
      <w:pPr>
        <w:numPr>
          <w:ilvl w:val="6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Strony ustalają, że wszelkie pisma, korespondencja oraz dokumentacja związana z realizacją inwestycji oraz Umowy, wiążąca będzie wyłącznie w języku polskim</w:t>
      </w:r>
      <w:r w:rsidRPr="003424E4">
        <w:rPr>
          <w:b/>
          <w:sz w:val="22"/>
          <w:szCs w:val="22"/>
        </w:rPr>
        <w:t xml:space="preserve"> </w:t>
      </w:r>
      <w:r w:rsidRPr="003424E4">
        <w:rPr>
          <w:sz w:val="22"/>
          <w:szCs w:val="22"/>
        </w:rPr>
        <w:t>i powinna być kierowana na podane adresy:</w:t>
      </w:r>
    </w:p>
    <w:p w14:paraId="7D4DD2D3" w14:textId="419B19A1" w:rsidR="00FB0E79" w:rsidRPr="003424E4" w:rsidRDefault="00FB0E79" w:rsidP="00D87EBC">
      <w:pPr>
        <w:numPr>
          <w:ilvl w:val="1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do</w:t>
      </w:r>
      <w:proofErr w:type="gramEnd"/>
      <w:r w:rsidRPr="003424E4">
        <w:rPr>
          <w:sz w:val="22"/>
          <w:szCs w:val="22"/>
        </w:rPr>
        <w:t xml:space="preserve"> Zamawiającego: </w:t>
      </w:r>
      <w:r w:rsidR="00990BA3">
        <w:rPr>
          <w:sz w:val="22"/>
          <w:szCs w:val="22"/>
        </w:rPr>
        <w:t>Gmina Szydłów, ul. Rynek 2, 28-225 Szydłów</w:t>
      </w:r>
    </w:p>
    <w:p w14:paraId="2D9DD287" w14:textId="5DF82C8A" w:rsidR="004704CA" w:rsidRPr="003424E4" w:rsidRDefault="00175EED" w:rsidP="0039449B">
      <w:pPr>
        <w:suppressAutoHyphens w:val="0"/>
        <w:autoSpaceDE w:val="0"/>
        <w:autoSpaceDN w:val="0"/>
        <w:adjustRightInd w:val="0"/>
        <w:spacing w:line="276" w:lineRule="auto"/>
        <w:ind w:left="567" w:firstLine="17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adres</w:t>
      </w:r>
      <w:proofErr w:type="gramEnd"/>
      <w:r>
        <w:rPr>
          <w:sz w:val="22"/>
          <w:szCs w:val="22"/>
        </w:rPr>
        <w:t xml:space="preserve"> e-</w:t>
      </w:r>
      <w:r w:rsidR="004704CA" w:rsidRPr="003424E4">
        <w:rPr>
          <w:sz w:val="22"/>
          <w:szCs w:val="22"/>
        </w:rPr>
        <w:t>mail: gmina@szydlow.</w:t>
      </w:r>
      <w:proofErr w:type="gramStart"/>
      <w:r w:rsidR="004704CA" w:rsidRPr="003424E4">
        <w:rPr>
          <w:sz w:val="22"/>
          <w:szCs w:val="22"/>
        </w:rPr>
        <w:t>pl</w:t>
      </w:r>
      <w:proofErr w:type="gramEnd"/>
    </w:p>
    <w:p w14:paraId="1AA251D9" w14:textId="43C7AB01" w:rsidR="00FB0E79" w:rsidRPr="003424E4" w:rsidRDefault="00FB0E79" w:rsidP="00D87EBC">
      <w:pPr>
        <w:numPr>
          <w:ilvl w:val="1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do</w:t>
      </w:r>
      <w:proofErr w:type="gramEnd"/>
      <w:r w:rsidRPr="003424E4">
        <w:rPr>
          <w:sz w:val="22"/>
          <w:szCs w:val="22"/>
        </w:rPr>
        <w:t xml:space="preserve"> Wykonawcy: </w:t>
      </w:r>
      <w:r w:rsidR="00175EED">
        <w:rPr>
          <w:sz w:val="22"/>
          <w:szCs w:val="22"/>
        </w:rPr>
        <w:t>………………………………………………………………………………………</w:t>
      </w:r>
    </w:p>
    <w:p w14:paraId="601FED58" w14:textId="4570113D" w:rsidR="00FB0E79" w:rsidRPr="003424E4" w:rsidRDefault="00175EED" w:rsidP="00DB1E2D">
      <w:pPr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adres</w:t>
      </w:r>
      <w:proofErr w:type="gramEnd"/>
      <w:r>
        <w:rPr>
          <w:sz w:val="22"/>
          <w:szCs w:val="22"/>
        </w:rPr>
        <w:t xml:space="preserve"> e-</w:t>
      </w:r>
      <w:r w:rsidR="00FB0E79" w:rsidRPr="003424E4">
        <w:rPr>
          <w:sz w:val="22"/>
          <w:szCs w:val="22"/>
          <w:lang w:val="en-US"/>
        </w:rPr>
        <w:t xml:space="preserve">mail: </w:t>
      </w:r>
      <w:r w:rsidR="00595A56" w:rsidRPr="003424E4">
        <w:rPr>
          <w:sz w:val="22"/>
          <w:szCs w:val="22"/>
          <w:lang w:val="en-US"/>
        </w:rPr>
        <w:t>…</w:t>
      </w:r>
      <w:r w:rsidR="003646A6">
        <w:rPr>
          <w:sz w:val="22"/>
          <w:szCs w:val="22"/>
          <w:lang w:val="en-US"/>
        </w:rPr>
        <w:t>………………..</w:t>
      </w:r>
    </w:p>
    <w:p w14:paraId="43E122BC" w14:textId="4D357BD7" w:rsidR="00FB0E79" w:rsidRPr="003424E4" w:rsidRDefault="00FB0E79" w:rsidP="00D87EBC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Zmiana wskazanych powyżej danych adresowych nie stanowi zmiany Umowy i może być dokonywana przez Stronę, której dotyczy i staje się skuteczna wobec drugiej Strony po jej pisemnym zawiadomieniu.</w:t>
      </w:r>
    </w:p>
    <w:p w14:paraId="5091B5B5" w14:textId="77777777" w:rsidR="00C654D8" w:rsidRPr="003424E4" w:rsidRDefault="00C654D8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E155170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23</w:t>
      </w:r>
    </w:p>
    <w:p w14:paraId="42E22B66" w14:textId="77777777" w:rsidR="00FB0E79" w:rsidRDefault="00FB0E79" w:rsidP="0039449B">
      <w:pPr>
        <w:pStyle w:val="Tekstpodstawowy3"/>
        <w:spacing w:line="276" w:lineRule="auto"/>
        <w:rPr>
          <w:sz w:val="22"/>
          <w:szCs w:val="22"/>
        </w:rPr>
      </w:pPr>
      <w:r w:rsidRPr="003424E4">
        <w:rPr>
          <w:sz w:val="22"/>
          <w:szCs w:val="22"/>
        </w:rPr>
        <w:t>Wszelkie zmiany lub uzupełnienia Umowy wymagają dla swojej ważności zachowania formy pisemnej pod rygorem nieważności.</w:t>
      </w:r>
    </w:p>
    <w:p w14:paraId="6A31EE7C" w14:textId="77777777" w:rsidR="003F5335" w:rsidRDefault="003F5335" w:rsidP="0039449B">
      <w:pPr>
        <w:pStyle w:val="Tekstpodstawowy3"/>
        <w:spacing w:line="276" w:lineRule="auto"/>
        <w:rPr>
          <w:sz w:val="22"/>
          <w:szCs w:val="22"/>
        </w:rPr>
      </w:pPr>
    </w:p>
    <w:p w14:paraId="0D0322CF" w14:textId="1896FD17" w:rsidR="003F5335" w:rsidRDefault="003F5335" w:rsidP="003F533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24</w:t>
      </w:r>
    </w:p>
    <w:p w14:paraId="17F39CB5" w14:textId="77777777" w:rsidR="003F5335" w:rsidRPr="003F5335" w:rsidRDefault="003F5335" w:rsidP="003F5335">
      <w:pPr>
        <w:pStyle w:val="Tekstpodstawowy3"/>
        <w:spacing w:line="276" w:lineRule="auto"/>
        <w:rPr>
          <w:sz w:val="22"/>
          <w:szCs w:val="22"/>
        </w:rPr>
      </w:pPr>
      <w:r w:rsidRPr="003F5335">
        <w:rPr>
          <w:sz w:val="22"/>
          <w:szCs w:val="22"/>
        </w:rPr>
        <w:t>W sprawach nieuregulowanych umową mają zastosowanie przepisy:</w:t>
      </w:r>
    </w:p>
    <w:p w14:paraId="77CF8239" w14:textId="77777777" w:rsidR="003F5335" w:rsidRPr="003F5335" w:rsidRDefault="003F5335" w:rsidP="00D87EBC">
      <w:pPr>
        <w:pStyle w:val="Tekstpodstawowy3"/>
        <w:numPr>
          <w:ilvl w:val="0"/>
          <w:numId w:val="44"/>
        </w:numPr>
        <w:spacing w:line="276" w:lineRule="auto"/>
        <w:rPr>
          <w:sz w:val="22"/>
          <w:szCs w:val="22"/>
        </w:rPr>
      </w:pPr>
      <w:r w:rsidRPr="003F5335">
        <w:rPr>
          <w:sz w:val="22"/>
          <w:szCs w:val="22"/>
        </w:rPr>
        <w:t>Kodeksu Cywilnego,</w:t>
      </w:r>
    </w:p>
    <w:p w14:paraId="6EC3C6EE" w14:textId="77777777" w:rsidR="003F5335" w:rsidRPr="003F5335" w:rsidRDefault="003F5335" w:rsidP="00D87EBC">
      <w:pPr>
        <w:pStyle w:val="Tekstpodstawowy3"/>
        <w:numPr>
          <w:ilvl w:val="0"/>
          <w:numId w:val="44"/>
        </w:numPr>
        <w:spacing w:line="276" w:lineRule="auto"/>
        <w:rPr>
          <w:sz w:val="22"/>
          <w:szCs w:val="22"/>
        </w:rPr>
      </w:pPr>
      <w:r w:rsidRPr="003F5335">
        <w:rPr>
          <w:sz w:val="22"/>
          <w:szCs w:val="22"/>
        </w:rPr>
        <w:t>Prawa autorskiego,</w:t>
      </w:r>
    </w:p>
    <w:p w14:paraId="67B38CF9" w14:textId="77777777" w:rsidR="003F5335" w:rsidRPr="003F5335" w:rsidRDefault="003F5335" w:rsidP="00D87EBC">
      <w:pPr>
        <w:pStyle w:val="Tekstpodstawowy3"/>
        <w:numPr>
          <w:ilvl w:val="0"/>
          <w:numId w:val="44"/>
        </w:numPr>
        <w:spacing w:line="276" w:lineRule="auto"/>
        <w:rPr>
          <w:sz w:val="22"/>
          <w:szCs w:val="22"/>
        </w:rPr>
      </w:pPr>
      <w:r w:rsidRPr="003F5335">
        <w:rPr>
          <w:sz w:val="22"/>
          <w:szCs w:val="22"/>
        </w:rPr>
        <w:t>Prawo zamówień publicznych,</w:t>
      </w:r>
    </w:p>
    <w:p w14:paraId="6E3417AD" w14:textId="77777777" w:rsidR="003F5335" w:rsidRPr="003F5335" w:rsidRDefault="003F5335" w:rsidP="00D87EBC">
      <w:pPr>
        <w:pStyle w:val="Tekstpodstawowy3"/>
        <w:numPr>
          <w:ilvl w:val="0"/>
          <w:numId w:val="44"/>
        </w:numPr>
        <w:spacing w:line="276" w:lineRule="auto"/>
        <w:rPr>
          <w:b/>
          <w:bCs/>
          <w:sz w:val="22"/>
          <w:szCs w:val="22"/>
        </w:rPr>
      </w:pPr>
      <w:r w:rsidRPr="003F5335">
        <w:rPr>
          <w:sz w:val="22"/>
          <w:szCs w:val="22"/>
        </w:rPr>
        <w:t>Prawa budowlanego.</w:t>
      </w:r>
    </w:p>
    <w:p w14:paraId="79A7CFAD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35D72811" w14:textId="226DEAE5" w:rsidR="00FB0E79" w:rsidRPr="003424E4" w:rsidRDefault="003F5335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25</w:t>
      </w:r>
    </w:p>
    <w:p w14:paraId="308D5220" w14:textId="09B2154C" w:rsidR="00FB0E79" w:rsidRDefault="00FB0E79" w:rsidP="009D0F9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Umowa wchodzi w życie z dniem podpisania przez Strony.</w:t>
      </w:r>
    </w:p>
    <w:p w14:paraId="651EC395" w14:textId="77777777" w:rsidR="00D4679E" w:rsidRDefault="00D4679E" w:rsidP="009D0F9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7B1DCAB0" w14:textId="77777777" w:rsidR="005D782B" w:rsidRDefault="005D782B" w:rsidP="009D0F9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40F5C4B0" w14:textId="77777777" w:rsidR="005D782B" w:rsidRPr="003424E4" w:rsidRDefault="005D782B" w:rsidP="009D0F9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38945D55" w14:textId="3C1AC630" w:rsidR="00FB0E79" w:rsidRPr="003424E4" w:rsidRDefault="003F5335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26</w:t>
      </w:r>
    </w:p>
    <w:p w14:paraId="2ECD5933" w14:textId="77777777" w:rsidR="00FB0E79" w:rsidRPr="003424E4" w:rsidRDefault="00FB0E79" w:rsidP="0039449B">
      <w:pPr>
        <w:pStyle w:val="Tekstpodstawowy3"/>
        <w:spacing w:line="276" w:lineRule="auto"/>
        <w:rPr>
          <w:sz w:val="22"/>
          <w:szCs w:val="22"/>
        </w:rPr>
      </w:pPr>
      <w:r w:rsidRPr="003424E4">
        <w:rPr>
          <w:sz w:val="22"/>
          <w:szCs w:val="22"/>
        </w:rPr>
        <w:t>Umowę sporządzono w trzech jednobrzmiących egzemplarzach, jeden dla Wykonawcy i dwa dla Zamawiającego.</w:t>
      </w:r>
    </w:p>
    <w:p w14:paraId="16E3D2C5" w14:textId="77777777" w:rsidR="00FB0E79" w:rsidRPr="003424E4" w:rsidRDefault="00FB0E79" w:rsidP="0039449B">
      <w:pPr>
        <w:pStyle w:val="Tekstpodstawowy3"/>
        <w:spacing w:line="276" w:lineRule="auto"/>
        <w:rPr>
          <w:sz w:val="22"/>
          <w:szCs w:val="22"/>
        </w:rPr>
      </w:pPr>
    </w:p>
    <w:p w14:paraId="3D198FDB" w14:textId="77777777" w:rsidR="00FB0E79" w:rsidRPr="003424E4" w:rsidRDefault="00FB0E79" w:rsidP="0039449B">
      <w:pPr>
        <w:pStyle w:val="Tekstpodstawowy3"/>
        <w:spacing w:line="276" w:lineRule="auto"/>
        <w:rPr>
          <w:sz w:val="22"/>
          <w:szCs w:val="22"/>
        </w:rPr>
      </w:pPr>
      <w:r w:rsidRPr="003424E4">
        <w:rPr>
          <w:sz w:val="22"/>
          <w:szCs w:val="22"/>
        </w:rPr>
        <w:t>Integralne załączniki umowy:</w:t>
      </w:r>
    </w:p>
    <w:p w14:paraId="18B0988E" w14:textId="112F61BB" w:rsidR="00FB0E79" w:rsidRPr="003424E4" w:rsidRDefault="00FB0E79" w:rsidP="00D87EBC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424E4">
        <w:rPr>
          <w:sz w:val="22"/>
          <w:szCs w:val="22"/>
        </w:rPr>
        <w:t>Wykaz obowiązków i zakresu czynności Nadzoru Inwestorskiego</w:t>
      </w:r>
      <w:r w:rsidR="00C654D8">
        <w:rPr>
          <w:sz w:val="22"/>
          <w:szCs w:val="22"/>
        </w:rPr>
        <w:t>,</w:t>
      </w:r>
    </w:p>
    <w:p w14:paraId="49D94AD0" w14:textId="7C317A57" w:rsidR="00FB0E79" w:rsidRDefault="00C654D8" w:rsidP="00D87EBC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Oferta wykonawcy,</w:t>
      </w:r>
    </w:p>
    <w:p w14:paraId="00F4B1E8" w14:textId="7E062BCA" w:rsidR="00C654D8" w:rsidRPr="003424E4" w:rsidRDefault="00C654D8" w:rsidP="00D87EBC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Zaproszenie do składania ofert.</w:t>
      </w:r>
    </w:p>
    <w:p w14:paraId="49DAFC32" w14:textId="77777777" w:rsidR="006A2676" w:rsidRDefault="006A2676" w:rsidP="00FC7D0A">
      <w:pPr>
        <w:spacing w:line="276" w:lineRule="auto"/>
        <w:rPr>
          <w:b/>
          <w:bCs/>
          <w:sz w:val="22"/>
          <w:szCs w:val="22"/>
        </w:rPr>
      </w:pPr>
    </w:p>
    <w:p w14:paraId="223193C7" w14:textId="18F6A9C0" w:rsidR="00595A56" w:rsidRDefault="00595A56" w:rsidP="0039449B">
      <w:pPr>
        <w:spacing w:line="276" w:lineRule="auto"/>
        <w:jc w:val="center"/>
        <w:rPr>
          <w:b/>
          <w:bCs/>
          <w:sz w:val="22"/>
          <w:szCs w:val="22"/>
        </w:rPr>
      </w:pPr>
      <w:r w:rsidRPr="003424E4">
        <w:rPr>
          <w:b/>
          <w:bCs/>
          <w:sz w:val="22"/>
          <w:szCs w:val="22"/>
        </w:rPr>
        <w:t>OBOWIĄZEK INFORMACYJNY</w:t>
      </w:r>
    </w:p>
    <w:p w14:paraId="68422389" w14:textId="77777777" w:rsidR="00D4679E" w:rsidRPr="003424E4" w:rsidRDefault="00D4679E" w:rsidP="0039449B">
      <w:pPr>
        <w:spacing w:line="276" w:lineRule="auto"/>
        <w:jc w:val="center"/>
        <w:rPr>
          <w:b/>
          <w:bCs/>
          <w:sz w:val="22"/>
          <w:szCs w:val="22"/>
        </w:rPr>
      </w:pPr>
    </w:p>
    <w:p w14:paraId="62FF0B30" w14:textId="77777777" w:rsidR="00595A56" w:rsidRPr="00FC7D0A" w:rsidRDefault="00595A56" w:rsidP="0039449B">
      <w:pPr>
        <w:spacing w:line="276" w:lineRule="auto"/>
        <w:jc w:val="both"/>
        <w:rPr>
          <w:sz w:val="18"/>
          <w:szCs w:val="18"/>
        </w:rPr>
      </w:pPr>
      <w:r w:rsidRPr="00FC7D0A">
        <w:rPr>
          <w:sz w:val="18"/>
          <w:szCs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FC7D0A">
        <w:rPr>
          <w:sz w:val="18"/>
          <w:szCs w:val="18"/>
        </w:rPr>
        <w:t>z</w:t>
      </w:r>
      <w:proofErr w:type="gramEnd"/>
      <w:r w:rsidRPr="00FC7D0A">
        <w:rPr>
          <w:sz w:val="18"/>
          <w:szCs w:val="18"/>
        </w:rPr>
        <w:t xml:space="preserve"> 2016 r. Nr 119, s.1 ze zm.) - dalej: „RODO” informuję, że:</w:t>
      </w:r>
    </w:p>
    <w:p w14:paraId="6D5D1EBB" w14:textId="77777777" w:rsidR="00595A56" w:rsidRPr="00FC7D0A" w:rsidRDefault="00595A56" w:rsidP="00D87EBC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Administratorem Pani/Pana danych jest </w:t>
      </w:r>
      <w:bookmarkStart w:id="3" w:name="_Hlk64536269"/>
      <w:r w:rsidRPr="00FC7D0A">
        <w:rPr>
          <w:rFonts w:ascii="Times New Roman" w:hAnsi="Times New Roman"/>
          <w:b/>
          <w:bCs/>
          <w:sz w:val="18"/>
          <w:szCs w:val="18"/>
        </w:rPr>
        <w:t xml:space="preserve">Urząd Miasta i Gminy Szydłów </w:t>
      </w:r>
      <w:r w:rsidRPr="00FC7D0A">
        <w:rPr>
          <w:rFonts w:ascii="Times New Roman" w:hAnsi="Times New Roman"/>
          <w:sz w:val="18"/>
          <w:szCs w:val="18"/>
        </w:rPr>
        <w:t>(</w:t>
      </w:r>
      <w:bookmarkStart w:id="4" w:name="_Hlk64536581"/>
      <w:r w:rsidRPr="00FC7D0A">
        <w:rPr>
          <w:rFonts w:ascii="Times New Roman" w:hAnsi="Times New Roman"/>
          <w:sz w:val="18"/>
          <w:szCs w:val="18"/>
        </w:rPr>
        <w:t xml:space="preserve">ul. Rynek 2, 28-225 Szydłów, tel. kontaktowy: 41 35 45 125, adres e-mail: </w:t>
      </w:r>
      <w:hyperlink r:id="rId11" w:history="1">
        <w:r w:rsidRPr="00FC7D0A">
          <w:rPr>
            <w:rStyle w:val="Hipercze"/>
            <w:rFonts w:ascii="Times New Roman" w:hAnsi="Times New Roman"/>
            <w:sz w:val="18"/>
            <w:szCs w:val="18"/>
          </w:rPr>
          <w:t>gmina@szydlow.pl</w:t>
        </w:r>
      </w:hyperlink>
      <w:bookmarkEnd w:id="4"/>
      <w:r w:rsidRPr="00FC7D0A">
        <w:rPr>
          <w:rFonts w:ascii="Times New Roman" w:hAnsi="Times New Roman"/>
          <w:sz w:val="18"/>
          <w:szCs w:val="18"/>
        </w:rPr>
        <w:t>).</w:t>
      </w:r>
      <w:bookmarkEnd w:id="3"/>
      <w:r w:rsidRPr="00FC7D0A">
        <w:rPr>
          <w:rFonts w:ascii="Times New Roman" w:hAnsi="Times New Roman"/>
          <w:sz w:val="18"/>
          <w:szCs w:val="18"/>
        </w:rPr>
        <w:t xml:space="preserve"> </w:t>
      </w:r>
    </w:p>
    <w:p w14:paraId="2870D429" w14:textId="77777777" w:rsidR="00595A56" w:rsidRPr="00FC7D0A" w:rsidRDefault="00595A56" w:rsidP="00D87EBC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2" w:history="1">
        <w:r w:rsidRPr="00FC7D0A">
          <w:rPr>
            <w:rStyle w:val="Hipercze"/>
            <w:rFonts w:ascii="Times New Roman" w:hAnsi="Times New Roman"/>
            <w:sz w:val="18"/>
            <w:szCs w:val="18"/>
          </w:rPr>
          <w:t>inspektor@cbi24.pl</w:t>
        </w:r>
      </w:hyperlink>
      <w:r w:rsidRPr="00FC7D0A">
        <w:rPr>
          <w:rFonts w:ascii="Times New Roman" w:hAnsi="Times New Roman"/>
          <w:sz w:val="18"/>
          <w:szCs w:val="18"/>
        </w:rPr>
        <w:t xml:space="preserve"> lub pisemnie na adres Administratora. </w:t>
      </w:r>
    </w:p>
    <w:p w14:paraId="0B87F5D9" w14:textId="77777777" w:rsidR="00595A56" w:rsidRPr="00FC7D0A" w:rsidRDefault="00595A56" w:rsidP="00D87EBC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Pani/Pana dane osobowe będą przetwarzane w celu: </w:t>
      </w:r>
      <w:r w:rsidRPr="00FC7D0A">
        <w:rPr>
          <w:rFonts w:ascii="Times New Roman" w:hAnsi="Times New Roman"/>
          <w:b/>
          <w:bCs/>
          <w:sz w:val="18"/>
          <w:szCs w:val="18"/>
        </w:rPr>
        <w:t>zawarcia umowy</w:t>
      </w:r>
      <w:bookmarkStart w:id="5" w:name="_Hlk268865"/>
      <w:r w:rsidRPr="00FC7D0A">
        <w:rPr>
          <w:rFonts w:ascii="Times New Roman" w:hAnsi="Times New Roman"/>
          <w:sz w:val="18"/>
          <w:szCs w:val="18"/>
        </w:rPr>
        <w:t>, jak również w celu realizacji praw oraz obowiązków wynikających z przepisów prawa (art. 6 ust. 1 lit. c RODO)</w:t>
      </w:r>
      <w:bookmarkStart w:id="6" w:name="_Hlk6857956"/>
      <w:r w:rsidRPr="00FC7D0A">
        <w:rPr>
          <w:rFonts w:ascii="Times New Roman" w:hAnsi="Times New Roman"/>
          <w:sz w:val="18"/>
          <w:szCs w:val="18"/>
        </w:rPr>
        <w:t xml:space="preserve"> oraz ustawy z dnia 23 kwietnia 1964 r.- Kodeks cywilny</w:t>
      </w:r>
      <w:bookmarkEnd w:id="6"/>
      <w:r w:rsidRPr="00FC7D0A">
        <w:rPr>
          <w:rFonts w:ascii="Times New Roman" w:hAnsi="Times New Roman"/>
          <w:sz w:val="18"/>
          <w:szCs w:val="18"/>
        </w:rPr>
        <w:t xml:space="preserve">. </w:t>
      </w:r>
    </w:p>
    <w:p w14:paraId="79EF4E36" w14:textId="77777777" w:rsidR="00595A56" w:rsidRPr="00FC7D0A" w:rsidRDefault="00595A56" w:rsidP="00D87EBC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Pani/Pana </w:t>
      </w:r>
      <w:bookmarkStart w:id="7" w:name="_Hlk64536209"/>
      <w:bookmarkEnd w:id="5"/>
      <w:r w:rsidRPr="00FC7D0A">
        <w:rPr>
          <w:rFonts w:ascii="Times New Roman" w:hAnsi="Times New Roman"/>
          <w:bCs/>
          <w:sz w:val="18"/>
          <w:szCs w:val="18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FC7D0A">
        <w:rPr>
          <w:rFonts w:ascii="Times New Roman" w:hAnsi="Times New Roman"/>
          <w:bCs/>
          <w:i/>
          <w:iCs/>
          <w:sz w:val="18"/>
          <w:szCs w:val="18"/>
        </w:rPr>
        <w:t>o narodowym zasobie archiwalnym i archiwach</w:t>
      </w:r>
      <w:r w:rsidRPr="00FC7D0A">
        <w:rPr>
          <w:rFonts w:ascii="Times New Roman" w:hAnsi="Times New Roman"/>
          <w:bCs/>
          <w:sz w:val="18"/>
          <w:szCs w:val="18"/>
        </w:rPr>
        <w:t xml:space="preserve"> bądź innych przepisach prawa, które regulują okresy przechowywania danych.</w:t>
      </w:r>
      <w:bookmarkEnd w:id="7"/>
      <w:r w:rsidRPr="00FC7D0A">
        <w:rPr>
          <w:rFonts w:ascii="Times New Roman" w:hAnsi="Times New Roman"/>
          <w:sz w:val="18"/>
          <w:szCs w:val="18"/>
        </w:rPr>
        <w:t xml:space="preserve"> </w:t>
      </w:r>
    </w:p>
    <w:p w14:paraId="6C985949" w14:textId="77777777" w:rsidR="00595A56" w:rsidRPr="00FC7D0A" w:rsidRDefault="00595A56" w:rsidP="00D87EBC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2BA64679" w14:textId="77777777" w:rsidR="00595A56" w:rsidRPr="00FC7D0A" w:rsidRDefault="00595A56" w:rsidP="00D87EBC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Pani/Pana dane osobowych nie będą przekazywane poza Europejski Obszar Gospodarczy (obejmujący Unię Europejską, Norwegię, Liechtenstein i Islandię). </w:t>
      </w:r>
    </w:p>
    <w:p w14:paraId="24EA5AAA" w14:textId="77777777" w:rsidR="00595A56" w:rsidRPr="00FC7D0A" w:rsidRDefault="00595A56" w:rsidP="00D87EBC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W związku z przetwarzaniem Pani/Pana danych osobowych, przysługują Pani/Panu następujące prawa: </w:t>
      </w:r>
    </w:p>
    <w:p w14:paraId="4DA4E2E8" w14:textId="77777777" w:rsidR="00595A56" w:rsidRPr="00FC7D0A" w:rsidRDefault="00595A56" w:rsidP="00D87EBC">
      <w:pPr>
        <w:pStyle w:val="Akapitzlist1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FC7D0A">
        <w:rPr>
          <w:rFonts w:ascii="Times New Roman" w:hAnsi="Times New Roman"/>
          <w:sz w:val="18"/>
          <w:szCs w:val="18"/>
        </w:rPr>
        <w:t>prawo</w:t>
      </w:r>
      <w:proofErr w:type="gramEnd"/>
      <w:r w:rsidRPr="00FC7D0A">
        <w:rPr>
          <w:rFonts w:ascii="Times New Roman" w:hAnsi="Times New Roman"/>
          <w:sz w:val="18"/>
          <w:szCs w:val="18"/>
        </w:rPr>
        <w:t xml:space="preserve"> dostępu do swoich danych oraz otrzymania ich kopii; </w:t>
      </w:r>
    </w:p>
    <w:p w14:paraId="49A1AC22" w14:textId="77777777" w:rsidR="00595A56" w:rsidRPr="00FC7D0A" w:rsidRDefault="00595A56" w:rsidP="00D87EBC">
      <w:pPr>
        <w:pStyle w:val="Akapitzlist1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FC7D0A">
        <w:rPr>
          <w:rFonts w:ascii="Times New Roman" w:hAnsi="Times New Roman"/>
          <w:sz w:val="18"/>
          <w:szCs w:val="18"/>
        </w:rPr>
        <w:t>prawo</w:t>
      </w:r>
      <w:proofErr w:type="gramEnd"/>
      <w:r w:rsidRPr="00FC7D0A">
        <w:rPr>
          <w:rFonts w:ascii="Times New Roman" w:hAnsi="Times New Roman"/>
          <w:sz w:val="18"/>
          <w:szCs w:val="18"/>
        </w:rPr>
        <w:t xml:space="preserve"> do sprostowania (poprawiania) swoich danych osobowych; </w:t>
      </w:r>
    </w:p>
    <w:p w14:paraId="5A5563A0" w14:textId="77777777" w:rsidR="00595A56" w:rsidRPr="00FC7D0A" w:rsidRDefault="00595A56" w:rsidP="00D87EBC">
      <w:pPr>
        <w:pStyle w:val="Akapitzlist1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FC7D0A">
        <w:rPr>
          <w:rFonts w:ascii="Times New Roman" w:hAnsi="Times New Roman"/>
          <w:sz w:val="18"/>
          <w:szCs w:val="18"/>
        </w:rPr>
        <w:t>prawo</w:t>
      </w:r>
      <w:proofErr w:type="gramEnd"/>
      <w:r w:rsidRPr="00FC7D0A">
        <w:rPr>
          <w:rFonts w:ascii="Times New Roman" w:hAnsi="Times New Roman"/>
          <w:sz w:val="18"/>
          <w:szCs w:val="18"/>
        </w:rPr>
        <w:t xml:space="preserve"> do ograniczenia przetwarzania danych osobowych; </w:t>
      </w:r>
    </w:p>
    <w:p w14:paraId="18DBD1B6" w14:textId="77777777" w:rsidR="00595A56" w:rsidRPr="00FC7D0A" w:rsidRDefault="00595A56" w:rsidP="00D87EBC">
      <w:pPr>
        <w:pStyle w:val="Akapitzlist1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FC7D0A">
        <w:rPr>
          <w:rFonts w:ascii="Times New Roman" w:hAnsi="Times New Roman"/>
          <w:sz w:val="18"/>
          <w:szCs w:val="18"/>
        </w:rPr>
        <w:t>prawo</w:t>
      </w:r>
      <w:proofErr w:type="gramEnd"/>
      <w:r w:rsidRPr="00FC7D0A">
        <w:rPr>
          <w:rFonts w:ascii="Times New Roman" w:hAnsi="Times New Roman"/>
          <w:sz w:val="18"/>
          <w:szCs w:val="18"/>
        </w:rPr>
        <w:t xml:space="preserve">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4408EBC3" w14:textId="77777777" w:rsidR="00595A56" w:rsidRPr="00FC7D0A" w:rsidRDefault="00595A56" w:rsidP="00D87EBC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Podanie przez Panią/Pana danych osobowych jest obowiązkowe. Nieprzekazanie danych skutkować będzie brakiem realizacji celu, o którym mowa w punkcie 3. </w:t>
      </w:r>
    </w:p>
    <w:p w14:paraId="25497DF8" w14:textId="77777777" w:rsidR="00595A56" w:rsidRPr="00FC7D0A" w:rsidRDefault="00595A56" w:rsidP="00D87EBC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Pani/Pana </w:t>
      </w:r>
      <w:bookmarkStart w:id="8" w:name="_Hlk64536727"/>
      <w:r w:rsidRPr="00FC7D0A">
        <w:rPr>
          <w:rFonts w:ascii="Times New Roman" w:hAnsi="Times New Roman"/>
          <w:bCs/>
          <w:sz w:val="18"/>
          <w:szCs w:val="18"/>
        </w:rPr>
        <w:t xml:space="preserve">dane mogą zostać przekazane następującym kategoriom odbiorców: </w:t>
      </w:r>
    </w:p>
    <w:p w14:paraId="0F725CAD" w14:textId="77777777" w:rsidR="00595A56" w:rsidRPr="00FC7D0A" w:rsidRDefault="00595A56" w:rsidP="00D87EBC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FC7D0A">
        <w:rPr>
          <w:rFonts w:ascii="Times New Roman" w:hAnsi="Times New Roman"/>
          <w:bCs/>
          <w:sz w:val="18"/>
          <w:szCs w:val="18"/>
        </w:rPr>
        <w:t>podmiotom</w:t>
      </w:r>
      <w:proofErr w:type="gramEnd"/>
      <w:r w:rsidRPr="00FC7D0A">
        <w:rPr>
          <w:rFonts w:ascii="Times New Roman" w:hAnsi="Times New Roman"/>
          <w:bCs/>
          <w:sz w:val="18"/>
          <w:szCs w:val="18"/>
        </w:rPr>
        <w:t xml:space="preserve">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315A1A90" w14:textId="77777777" w:rsidR="00595A56" w:rsidRPr="00FC7D0A" w:rsidRDefault="00595A56" w:rsidP="00D87EBC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FC7D0A">
        <w:rPr>
          <w:rFonts w:ascii="Times New Roman" w:hAnsi="Times New Roman"/>
          <w:bCs/>
          <w:sz w:val="18"/>
          <w:szCs w:val="18"/>
        </w:rPr>
        <w:t>podmiotom</w:t>
      </w:r>
      <w:proofErr w:type="gramEnd"/>
      <w:r w:rsidRPr="00FC7D0A">
        <w:rPr>
          <w:rFonts w:ascii="Times New Roman" w:hAnsi="Times New Roman"/>
          <w:bCs/>
          <w:sz w:val="18"/>
          <w:szCs w:val="18"/>
        </w:rPr>
        <w:t xml:space="preserve"> lub organom, którym Administrator jest ustawowo obowiązany przekazywać dane lub uprawnionym do ich otrzymania na podstawie przepisów prawa; </w:t>
      </w:r>
    </w:p>
    <w:p w14:paraId="68B9C540" w14:textId="77777777" w:rsidR="00595A56" w:rsidRPr="00FC7D0A" w:rsidRDefault="00595A56" w:rsidP="00D87EBC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FC7D0A">
        <w:rPr>
          <w:rFonts w:ascii="Times New Roman" w:hAnsi="Times New Roman"/>
          <w:bCs/>
          <w:sz w:val="18"/>
          <w:szCs w:val="18"/>
        </w:rPr>
        <w:t>operatorom</w:t>
      </w:r>
      <w:proofErr w:type="gramEnd"/>
      <w:r w:rsidRPr="00FC7D0A">
        <w:rPr>
          <w:rFonts w:ascii="Times New Roman" w:hAnsi="Times New Roman"/>
          <w:bCs/>
          <w:sz w:val="18"/>
          <w:szCs w:val="18"/>
        </w:rPr>
        <w:t xml:space="preserve"> pocztowym; </w:t>
      </w:r>
    </w:p>
    <w:p w14:paraId="39D11845" w14:textId="77777777" w:rsidR="00595A56" w:rsidRPr="00FC7D0A" w:rsidRDefault="00595A56" w:rsidP="00D87EBC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FC7D0A">
        <w:rPr>
          <w:rFonts w:ascii="Times New Roman" w:hAnsi="Times New Roman"/>
          <w:bCs/>
          <w:sz w:val="18"/>
          <w:szCs w:val="18"/>
        </w:rPr>
        <w:t>pracownikom</w:t>
      </w:r>
      <w:proofErr w:type="gramEnd"/>
      <w:r w:rsidRPr="00FC7D0A">
        <w:rPr>
          <w:rFonts w:ascii="Times New Roman" w:hAnsi="Times New Roman"/>
          <w:bCs/>
          <w:sz w:val="18"/>
          <w:szCs w:val="18"/>
        </w:rPr>
        <w:t xml:space="preserve"> Administratora</w:t>
      </w:r>
      <w:bookmarkEnd w:id="8"/>
      <w:r w:rsidRPr="00FC7D0A">
        <w:rPr>
          <w:rFonts w:ascii="Times New Roman" w:hAnsi="Times New Roman"/>
          <w:bCs/>
          <w:sz w:val="18"/>
          <w:szCs w:val="18"/>
        </w:rPr>
        <w:t>.</w:t>
      </w:r>
    </w:p>
    <w:p w14:paraId="0D0D9B92" w14:textId="77777777" w:rsidR="00595A56" w:rsidRPr="003424E4" w:rsidRDefault="00595A56" w:rsidP="0039449B">
      <w:pPr>
        <w:spacing w:line="276" w:lineRule="auto"/>
        <w:rPr>
          <w:sz w:val="22"/>
          <w:szCs w:val="22"/>
          <w:lang w:val="x-none" w:eastAsia="pl-PL"/>
        </w:rPr>
      </w:pPr>
    </w:p>
    <w:p w14:paraId="5E15FA11" w14:textId="77777777" w:rsidR="00595A56" w:rsidRPr="003424E4" w:rsidRDefault="00595A56" w:rsidP="0039449B">
      <w:pPr>
        <w:spacing w:line="276" w:lineRule="auto"/>
        <w:rPr>
          <w:sz w:val="22"/>
          <w:szCs w:val="22"/>
          <w:lang w:val="x-none" w:eastAsia="pl-PL"/>
        </w:rPr>
      </w:pPr>
      <w:r w:rsidRPr="003424E4">
        <w:rPr>
          <w:sz w:val="22"/>
          <w:szCs w:val="22"/>
          <w:lang w:val="x-none" w:eastAsia="pl-PL"/>
        </w:rPr>
        <w:t>WYKONAWCA:</w:t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  <w:t>ZAMAWIAJĄCY:</w:t>
      </w:r>
    </w:p>
    <w:p w14:paraId="5A43249A" w14:textId="77777777" w:rsidR="00595A56" w:rsidRPr="003424E4" w:rsidRDefault="00595A56" w:rsidP="0039449B">
      <w:pPr>
        <w:spacing w:line="276" w:lineRule="auto"/>
        <w:rPr>
          <w:sz w:val="22"/>
          <w:szCs w:val="22"/>
          <w:lang w:eastAsia="pl-PL"/>
        </w:rPr>
      </w:pPr>
    </w:p>
    <w:p w14:paraId="1C5A6389" w14:textId="77777777" w:rsidR="00595A56" w:rsidRDefault="00595A56" w:rsidP="0039449B">
      <w:pPr>
        <w:spacing w:line="276" w:lineRule="auto"/>
        <w:rPr>
          <w:sz w:val="22"/>
          <w:szCs w:val="22"/>
          <w:lang w:eastAsia="pl-PL"/>
        </w:rPr>
      </w:pPr>
    </w:p>
    <w:p w14:paraId="473F3BAA" w14:textId="77777777" w:rsidR="004A2C7C" w:rsidRPr="003424E4" w:rsidRDefault="004A2C7C" w:rsidP="0039449B">
      <w:pPr>
        <w:spacing w:line="276" w:lineRule="auto"/>
        <w:rPr>
          <w:sz w:val="22"/>
          <w:szCs w:val="22"/>
          <w:lang w:eastAsia="pl-PL"/>
        </w:rPr>
      </w:pPr>
    </w:p>
    <w:p w14:paraId="52A9310C" w14:textId="77777777" w:rsidR="00595A56" w:rsidRPr="003424E4" w:rsidRDefault="00595A56" w:rsidP="0039449B">
      <w:pPr>
        <w:spacing w:line="276" w:lineRule="auto"/>
        <w:ind w:left="5664" w:firstLine="708"/>
        <w:rPr>
          <w:i/>
          <w:iCs/>
          <w:sz w:val="22"/>
          <w:szCs w:val="22"/>
          <w:lang w:eastAsia="pl-PL"/>
        </w:rPr>
      </w:pPr>
      <w:r w:rsidRPr="003424E4">
        <w:rPr>
          <w:i/>
          <w:iCs/>
          <w:sz w:val="22"/>
          <w:szCs w:val="22"/>
          <w:lang w:val="x-none" w:eastAsia="pl-PL"/>
        </w:rPr>
        <w:t>kontrasygnata Skarbnika Gminy</w:t>
      </w:r>
    </w:p>
    <w:p w14:paraId="3FCB6EA1" w14:textId="77777777" w:rsidR="00595A56" w:rsidRPr="003424E4" w:rsidRDefault="00595A56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6094EAE" w14:textId="77777777" w:rsidR="006A2676" w:rsidRDefault="006A2676" w:rsidP="0039449B">
      <w:pPr>
        <w:tabs>
          <w:tab w:val="left" w:pos="4215"/>
          <w:tab w:val="right" w:pos="9354"/>
        </w:tabs>
        <w:spacing w:line="276" w:lineRule="auto"/>
        <w:jc w:val="right"/>
        <w:rPr>
          <w:sz w:val="22"/>
          <w:szCs w:val="22"/>
        </w:rPr>
      </w:pPr>
    </w:p>
    <w:p w14:paraId="69456646" w14:textId="77777777" w:rsidR="008F56FE" w:rsidRDefault="008F56FE" w:rsidP="0039449B">
      <w:pPr>
        <w:tabs>
          <w:tab w:val="left" w:pos="4215"/>
          <w:tab w:val="right" w:pos="9354"/>
        </w:tabs>
        <w:spacing w:line="276" w:lineRule="auto"/>
        <w:jc w:val="right"/>
        <w:rPr>
          <w:sz w:val="22"/>
          <w:szCs w:val="22"/>
        </w:rPr>
      </w:pPr>
    </w:p>
    <w:p w14:paraId="69B0DDEE" w14:textId="77777777" w:rsidR="008F56FE" w:rsidRDefault="008F56FE" w:rsidP="0039449B">
      <w:pPr>
        <w:tabs>
          <w:tab w:val="left" w:pos="4215"/>
          <w:tab w:val="right" w:pos="9354"/>
        </w:tabs>
        <w:spacing w:line="276" w:lineRule="auto"/>
        <w:jc w:val="right"/>
        <w:rPr>
          <w:sz w:val="22"/>
          <w:szCs w:val="22"/>
        </w:rPr>
      </w:pPr>
    </w:p>
    <w:p w14:paraId="7A5FE516" w14:textId="26717561" w:rsidR="00FB0E79" w:rsidRPr="003424E4" w:rsidRDefault="00FB0E79" w:rsidP="0039449B">
      <w:pPr>
        <w:tabs>
          <w:tab w:val="left" w:pos="4215"/>
          <w:tab w:val="right" w:pos="9354"/>
        </w:tabs>
        <w:spacing w:line="276" w:lineRule="auto"/>
        <w:jc w:val="right"/>
        <w:rPr>
          <w:sz w:val="22"/>
          <w:szCs w:val="22"/>
        </w:rPr>
      </w:pPr>
      <w:r w:rsidRPr="003424E4">
        <w:rPr>
          <w:sz w:val="22"/>
          <w:szCs w:val="22"/>
        </w:rPr>
        <w:lastRenderedPageBreak/>
        <w:t xml:space="preserve">Zał. nr 1 do Umowy na Usługę Nadzoru </w:t>
      </w:r>
      <w:r w:rsidR="00BB0230">
        <w:rPr>
          <w:sz w:val="22"/>
          <w:szCs w:val="22"/>
        </w:rPr>
        <w:t>inwestorskiego</w:t>
      </w:r>
    </w:p>
    <w:p w14:paraId="4BE46B96" w14:textId="77777777" w:rsidR="00FB0E79" w:rsidRPr="003424E4" w:rsidRDefault="00FB0E79" w:rsidP="0039449B">
      <w:pPr>
        <w:spacing w:line="276" w:lineRule="auto"/>
        <w:ind w:left="2832"/>
        <w:jc w:val="both"/>
        <w:rPr>
          <w:sz w:val="22"/>
          <w:szCs w:val="22"/>
        </w:rPr>
      </w:pPr>
    </w:p>
    <w:p w14:paraId="1500373B" w14:textId="77777777" w:rsidR="00FB0E79" w:rsidRPr="003424E4" w:rsidRDefault="00FB0E79" w:rsidP="0039449B">
      <w:pPr>
        <w:spacing w:line="276" w:lineRule="auto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WYKAZ OBOWIĄZKÓW I ZAKRESU CZYNNOŚCI NADZORU INWESTORSKIEGO</w:t>
      </w:r>
    </w:p>
    <w:p w14:paraId="44538ED3" w14:textId="77777777" w:rsidR="00FB0E79" w:rsidRPr="003424E4" w:rsidRDefault="00FB0E79" w:rsidP="0039449B">
      <w:pPr>
        <w:spacing w:line="276" w:lineRule="auto"/>
        <w:jc w:val="both"/>
        <w:rPr>
          <w:b/>
          <w:sz w:val="22"/>
          <w:szCs w:val="22"/>
        </w:rPr>
      </w:pPr>
    </w:p>
    <w:p w14:paraId="549B1DED" w14:textId="48C08361" w:rsidR="00FB0E79" w:rsidRPr="003424E4" w:rsidRDefault="00FB0E79" w:rsidP="0039449B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b/>
          <w:strike/>
          <w:sz w:val="22"/>
          <w:szCs w:val="22"/>
        </w:rPr>
      </w:pPr>
      <w:r w:rsidRPr="003424E4">
        <w:rPr>
          <w:sz w:val="22"/>
          <w:szCs w:val="22"/>
        </w:rPr>
        <w:t xml:space="preserve">Inspektor nadzoru zobowiązany będzie wykonywać czynności nadzoru w sposób określony w art. 25 i art. 26 ustawy Prawo budowlane z dn. 07.07.1994 r (tj. Dz. U. </w:t>
      </w:r>
      <w:proofErr w:type="gramStart"/>
      <w:r w:rsidRPr="003424E4">
        <w:rPr>
          <w:sz w:val="22"/>
          <w:szCs w:val="22"/>
        </w:rPr>
        <w:t>z</w:t>
      </w:r>
      <w:proofErr w:type="gramEnd"/>
      <w:r w:rsidRPr="003424E4">
        <w:rPr>
          <w:sz w:val="22"/>
          <w:szCs w:val="22"/>
        </w:rPr>
        <w:t xml:space="preserve"> 202</w:t>
      </w:r>
      <w:r w:rsidR="00513C3B">
        <w:rPr>
          <w:sz w:val="22"/>
          <w:szCs w:val="22"/>
        </w:rPr>
        <w:t>1</w:t>
      </w:r>
      <w:r w:rsidRPr="003424E4">
        <w:rPr>
          <w:sz w:val="22"/>
          <w:szCs w:val="22"/>
        </w:rPr>
        <w:t xml:space="preserve"> r., poz. </w:t>
      </w:r>
      <w:r w:rsidR="00513C3B">
        <w:rPr>
          <w:sz w:val="22"/>
          <w:szCs w:val="22"/>
        </w:rPr>
        <w:t>2351</w:t>
      </w:r>
      <w:r w:rsidRPr="003424E4">
        <w:rPr>
          <w:sz w:val="22"/>
          <w:szCs w:val="22"/>
        </w:rPr>
        <w:t xml:space="preserve"> z </w:t>
      </w:r>
      <w:proofErr w:type="spellStart"/>
      <w:r w:rsidRPr="003424E4">
        <w:rPr>
          <w:sz w:val="22"/>
          <w:szCs w:val="22"/>
        </w:rPr>
        <w:t>późn</w:t>
      </w:r>
      <w:proofErr w:type="spellEnd"/>
      <w:r w:rsidRPr="003424E4">
        <w:rPr>
          <w:sz w:val="22"/>
          <w:szCs w:val="22"/>
        </w:rPr>
        <w:t xml:space="preserve">. </w:t>
      </w:r>
      <w:proofErr w:type="gramStart"/>
      <w:r w:rsidRPr="003424E4">
        <w:rPr>
          <w:sz w:val="22"/>
          <w:szCs w:val="22"/>
        </w:rPr>
        <w:t>zm</w:t>
      </w:r>
      <w:proofErr w:type="gramEnd"/>
      <w:r w:rsidRPr="003424E4">
        <w:rPr>
          <w:sz w:val="22"/>
          <w:szCs w:val="22"/>
        </w:rPr>
        <w:t>.) i zgodnie z obowiązującymi przepisami, normami i wiedzą techniczną w tym zakresie oraz uczestniczyć w przeglądach i odbiorach w okresie rękojmi</w:t>
      </w:r>
      <w:r w:rsidR="006E5518">
        <w:rPr>
          <w:sz w:val="22"/>
          <w:szCs w:val="22"/>
        </w:rPr>
        <w:t xml:space="preserve"> i gwarancji</w:t>
      </w:r>
      <w:r w:rsidRPr="003424E4">
        <w:rPr>
          <w:sz w:val="22"/>
          <w:szCs w:val="22"/>
        </w:rPr>
        <w:t>.</w:t>
      </w:r>
    </w:p>
    <w:p w14:paraId="5DD7EECD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ind w:left="426"/>
        <w:rPr>
          <w:b/>
          <w:strike/>
          <w:color w:val="000000"/>
          <w:sz w:val="22"/>
          <w:szCs w:val="22"/>
        </w:rPr>
      </w:pPr>
    </w:p>
    <w:p w14:paraId="3FF12948" w14:textId="79ACE51F" w:rsidR="00FB0E79" w:rsidRDefault="00FB0E79" w:rsidP="00A917B4">
      <w:pPr>
        <w:numPr>
          <w:ilvl w:val="0"/>
          <w:numId w:val="27"/>
        </w:numPr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</w:pPr>
      <w:r w:rsidRPr="003424E4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>Do obowiązków nadzoru inwestorskiego w szczególności należy:</w:t>
      </w:r>
    </w:p>
    <w:p w14:paraId="5DEAB4EC" w14:textId="39045E93" w:rsidR="008F56FE" w:rsidRPr="006F436D" w:rsidRDefault="008F56FE" w:rsidP="00D87EBC">
      <w:pPr>
        <w:pStyle w:val="Akapitzlist"/>
        <w:numPr>
          <w:ilvl w:val="0"/>
          <w:numId w:val="46"/>
        </w:numPr>
        <w:autoSpaceDN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6F436D">
        <w:rPr>
          <w:sz w:val="22"/>
          <w:szCs w:val="22"/>
          <w:lang w:eastAsia="pl-PL"/>
        </w:rPr>
        <w:t xml:space="preserve">Uzgodnienia z Zamawiającym i Wykonawcą robót budowlanych na etapie przygotowywania koncepcji projektu oraz projektu budowlanego i wykonawczego wielobranżowego, wraz z jego sprawdzeniem zgodności z programem </w:t>
      </w:r>
      <w:proofErr w:type="spellStart"/>
      <w:r w:rsidRPr="006F436D">
        <w:rPr>
          <w:sz w:val="22"/>
          <w:szCs w:val="22"/>
          <w:lang w:eastAsia="pl-PL"/>
        </w:rPr>
        <w:t>funkcjonalno</w:t>
      </w:r>
      <w:proofErr w:type="spellEnd"/>
      <w:r w:rsidRPr="006F436D">
        <w:rPr>
          <w:sz w:val="22"/>
          <w:szCs w:val="22"/>
          <w:lang w:eastAsia="pl-PL"/>
        </w:rPr>
        <w:t xml:space="preserve"> – użytkowym dla przedmiotowej inwestycji.</w:t>
      </w:r>
    </w:p>
    <w:p w14:paraId="093CF08A" w14:textId="77777777" w:rsidR="008F56FE" w:rsidRPr="006F436D" w:rsidRDefault="008F56FE" w:rsidP="00D87EBC">
      <w:pPr>
        <w:pStyle w:val="Akapitzlist"/>
        <w:numPr>
          <w:ilvl w:val="0"/>
          <w:numId w:val="46"/>
        </w:numPr>
        <w:autoSpaceDN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6F436D">
        <w:rPr>
          <w:rFonts w:eastAsia="Calibri"/>
          <w:sz w:val="22"/>
          <w:szCs w:val="22"/>
          <w:lang w:eastAsia="pl-PL"/>
        </w:rPr>
        <w:t>Weryfikacja dokumentacji projektowej wielobranżowych tj. projektów budowlanych, wykonawczych w branżach: ogólnobudowlanej, sanitarnej i elektrycznej zakończonej wydaniem opinii w zakresie zgodności z obowiązującymi przepisami i zasadami wiedzy technicznej.</w:t>
      </w:r>
    </w:p>
    <w:p w14:paraId="51160F96" w14:textId="79577F4A" w:rsidR="008F56FE" w:rsidRPr="006F436D" w:rsidRDefault="005D782B" w:rsidP="00D87EBC">
      <w:pPr>
        <w:pStyle w:val="Akapitzlist"/>
        <w:numPr>
          <w:ilvl w:val="0"/>
          <w:numId w:val="46"/>
        </w:numPr>
        <w:autoSpaceDN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Weryfikacja kosztorysów</w:t>
      </w:r>
      <w:r w:rsidR="008F56FE" w:rsidRPr="006F436D">
        <w:rPr>
          <w:sz w:val="22"/>
          <w:szCs w:val="22"/>
          <w:lang w:eastAsia="pl-PL"/>
        </w:rPr>
        <w:t xml:space="preserve"> i specyfikacji technicznych wykonania i odbioru robót wykonanych przez wykonawcę robót budowlanych.</w:t>
      </w:r>
    </w:p>
    <w:p w14:paraId="3947CE0F" w14:textId="74CB5941" w:rsidR="008F56FE" w:rsidRPr="006F436D" w:rsidRDefault="008F56FE" w:rsidP="00D87EBC">
      <w:pPr>
        <w:pStyle w:val="Akapitzlist"/>
        <w:numPr>
          <w:ilvl w:val="0"/>
          <w:numId w:val="46"/>
        </w:numPr>
        <w:autoSpaceDN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6F436D">
        <w:rPr>
          <w:sz w:val="22"/>
          <w:szCs w:val="22"/>
          <w:lang w:eastAsia="pl-PL"/>
        </w:rPr>
        <w:t>Analizę merytoryczną dokumentacji technicznej celem właściwej realizacji pod względem kolejności robót, zastosowanych materiałów i rozwiązań technicznych,</w:t>
      </w:r>
    </w:p>
    <w:p w14:paraId="21C97DD5" w14:textId="3022514E" w:rsidR="00FB0E79" w:rsidRPr="006F436D" w:rsidRDefault="00FB0E79" w:rsidP="00D87EBC">
      <w:pPr>
        <w:pStyle w:val="Akapitzlist"/>
        <w:numPr>
          <w:ilvl w:val="0"/>
          <w:numId w:val="46"/>
        </w:numPr>
        <w:autoSpaceDN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6F436D">
        <w:rPr>
          <w:color w:val="000000"/>
          <w:sz w:val="22"/>
          <w:szCs w:val="22"/>
        </w:rPr>
        <w:t>Wypełnianie obowiązków wynikających z art. 25 ustawy Prawo budowlane oraz podejmowanie decyzji w zakresie korzystania z praw wynikających z</w:t>
      </w:r>
      <w:r w:rsidR="00627CD7" w:rsidRPr="006F436D">
        <w:rPr>
          <w:color w:val="000000"/>
          <w:sz w:val="22"/>
          <w:szCs w:val="22"/>
        </w:rPr>
        <w:t xml:space="preserve"> art. 26 ustawy Prawo budowlane.</w:t>
      </w:r>
    </w:p>
    <w:p w14:paraId="525ED07A" w14:textId="281B60CE" w:rsidR="00313095" w:rsidRPr="006F436D" w:rsidRDefault="00313095" w:rsidP="00D87EBC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6F436D">
        <w:rPr>
          <w:color w:val="000000"/>
          <w:sz w:val="22"/>
          <w:szCs w:val="22"/>
        </w:rPr>
        <w:t>Na żądanie Zamawiającego organizowanie narad koordynacyjno-technicznych związa</w:t>
      </w:r>
      <w:r w:rsidR="00627CD7" w:rsidRPr="006F436D">
        <w:rPr>
          <w:color w:val="000000"/>
          <w:sz w:val="22"/>
          <w:szCs w:val="22"/>
        </w:rPr>
        <w:t>nych z realizacją inwestycji.</w:t>
      </w:r>
    </w:p>
    <w:p w14:paraId="7485ED87" w14:textId="47D9F77F" w:rsidR="00784BD2" w:rsidRPr="006F436D" w:rsidRDefault="00313095" w:rsidP="00D87EBC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6F436D">
        <w:rPr>
          <w:color w:val="000000"/>
          <w:sz w:val="22"/>
          <w:szCs w:val="22"/>
        </w:rPr>
        <w:t>Uczestniczenie w spotkaniach organizowanych przez Zamawiającego w siedzibie Urzędu</w:t>
      </w:r>
      <w:r w:rsidR="00784BD2" w:rsidRPr="006F436D">
        <w:rPr>
          <w:color w:val="000000"/>
          <w:sz w:val="22"/>
          <w:szCs w:val="22"/>
        </w:rPr>
        <w:t xml:space="preserve"> Miasta i</w:t>
      </w:r>
      <w:r w:rsidRPr="006F436D">
        <w:rPr>
          <w:color w:val="000000"/>
          <w:sz w:val="22"/>
          <w:szCs w:val="22"/>
        </w:rPr>
        <w:t xml:space="preserve"> Gminy </w:t>
      </w:r>
      <w:r w:rsidR="00784BD2" w:rsidRPr="006F436D">
        <w:rPr>
          <w:color w:val="000000"/>
          <w:sz w:val="22"/>
          <w:szCs w:val="22"/>
        </w:rPr>
        <w:t xml:space="preserve">Szydłów </w:t>
      </w:r>
      <w:r w:rsidRPr="006F436D">
        <w:rPr>
          <w:color w:val="000000"/>
          <w:sz w:val="22"/>
          <w:szCs w:val="22"/>
        </w:rPr>
        <w:t xml:space="preserve">(o terminie </w:t>
      </w:r>
      <w:r w:rsidR="00784BD2" w:rsidRPr="006F436D">
        <w:rPr>
          <w:color w:val="000000"/>
          <w:sz w:val="22"/>
          <w:szCs w:val="22"/>
        </w:rPr>
        <w:t xml:space="preserve">spotkań </w:t>
      </w:r>
      <w:r w:rsidRPr="006F436D">
        <w:rPr>
          <w:color w:val="000000"/>
          <w:sz w:val="22"/>
          <w:szCs w:val="22"/>
        </w:rPr>
        <w:t>Wykonawca powiad</w:t>
      </w:r>
      <w:r w:rsidR="00627CD7" w:rsidRPr="006F436D">
        <w:rPr>
          <w:color w:val="000000"/>
          <w:sz w:val="22"/>
          <w:szCs w:val="22"/>
        </w:rPr>
        <w:t>amiany będzie drogą mailową).</w:t>
      </w:r>
    </w:p>
    <w:p w14:paraId="66269E0F" w14:textId="51DB7B46" w:rsidR="00115532" w:rsidRPr="006F436D" w:rsidRDefault="00115532" w:rsidP="00D87EBC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6F436D">
        <w:rPr>
          <w:color w:val="000000"/>
          <w:sz w:val="22"/>
          <w:szCs w:val="22"/>
        </w:rPr>
        <w:t>Udział w czynnościach przekazania Wykonawcy</w:t>
      </w:r>
      <w:r w:rsidR="00701965" w:rsidRPr="006F436D">
        <w:rPr>
          <w:color w:val="000000"/>
          <w:sz w:val="22"/>
          <w:szCs w:val="22"/>
        </w:rPr>
        <w:t xml:space="preserve"> robót budowlanych</w:t>
      </w:r>
      <w:r w:rsidR="00627CD7" w:rsidRPr="006F436D">
        <w:rPr>
          <w:color w:val="000000"/>
          <w:sz w:val="22"/>
          <w:szCs w:val="22"/>
        </w:rPr>
        <w:t xml:space="preserve"> terenu budowy.</w:t>
      </w:r>
    </w:p>
    <w:p w14:paraId="27EEB633" w14:textId="7DDAB405" w:rsidR="00115532" w:rsidRPr="006F436D" w:rsidRDefault="00115532" w:rsidP="00D87EBC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6F436D">
        <w:rPr>
          <w:color w:val="000000"/>
          <w:sz w:val="22"/>
          <w:szCs w:val="22"/>
        </w:rPr>
        <w:t>Przyjazdy na plac budowy inwestycji minimum 1 raz w tygodniu oraz na każde wezwanie Zamawiającego, potwierdzanie wizyt na bud</w:t>
      </w:r>
      <w:r w:rsidR="00627CD7" w:rsidRPr="006F436D">
        <w:rPr>
          <w:color w:val="000000"/>
          <w:sz w:val="22"/>
          <w:szCs w:val="22"/>
        </w:rPr>
        <w:t>owie wpisem do dziennika budowy.</w:t>
      </w:r>
    </w:p>
    <w:p w14:paraId="1081B6CC" w14:textId="0BA0B728" w:rsidR="00115532" w:rsidRPr="006F436D" w:rsidRDefault="00115532" w:rsidP="00D87EBC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6F436D">
        <w:rPr>
          <w:color w:val="000000"/>
          <w:sz w:val="22"/>
          <w:szCs w:val="22"/>
        </w:rPr>
        <w:t>Przeprowadzanie kontroli przestrzegania przepisów BHP i p/</w:t>
      </w:r>
      <w:proofErr w:type="spellStart"/>
      <w:r w:rsidRPr="006F436D">
        <w:rPr>
          <w:color w:val="000000"/>
          <w:sz w:val="22"/>
          <w:szCs w:val="22"/>
        </w:rPr>
        <w:t>poż</w:t>
      </w:r>
      <w:proofErr w:type="spellEnd"/>
      <w:r w:rsidRPr="006F436D">
        <w:rPr>
          <w:color w:val="000000"/>
          <w:sz w:val="22"/>
          <w:szCs w:val="22"/>
        </w:rPr>
        <w:t xml:space="preserve"> na placu budowy inwestycji</w:t>
      </w:r>
      <w:r w:rsidR="00627CD7" w:rsidRPr="006F436D">
        <w:rPr>
          <w:color w:val="000000"/>
          <w:sz w:val="22"/>
          <w:szCs w:val="22"/>
        </w:rPr>
        <w:t>.</w:t>
      </w:r>
    </w:p>
    <w:p w14:paraId="50F63BF8" w14:textId="07991050" w:rsidR="00784BD2" w:rsidRPr="006F436D" w:rsidRDefault="00784BD2" w:rsidP="00D87EBC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6F436D">
        <w:rPr>
          <w:color w:val="000000"/>
          <w:sz w:val="22"/>
          <w:szCs w:val="22"/>
        </w:rPr>
        <w:t>Kompleksowe zapoznanie się z następującymi dokumentami:</w:t>
      </w:r>
    </w:p>
    <w:p w14:paraId="485510A2" w14:textId="1E6F2BEA" w:rsidR="00784BD2" w:rsidRPr="006F436D" w:rsidRDefault="00784BD2" w:rsidP="005D782B">
      <w:pPr>
        <w:pStyle w:val="Akapitzlist"/>
        <w:numPr>
          <w:ilvl w:val="0"/>
          <w:numId w:val="47"/>
        </w:numPr>
        <w:spacing w:line="276" w:lineRule="auto"/>
        <w:ind w:firstLine="131"/>
        <w:jc w:val="both"/>
        <w:rPr>
          <w:color w:val="000000"/>
          <w:sz w:val="22"/>
          <w:szCs w:val="22"/>
        </w:rPr>
      </w:pPr>
      <w:proofErr w:type="gramStart"/>
      <w:r w:rsidRPr="006F436D">
        <w:rPr>
          <w:color w:val="000000"/>
          <w:sz w:val="22"/>
          <w:szCs w:val="22"/>
        </w:rPr>
        <w:t>umową</w:t>
      </w:r>
      <w:proofErr w:type="gramEnd"/>
      <w:r w:rsidRPr="006F436D">
        <w:rPr>
          <w:color w:val="000000"/>
          <w:sz w:val="22"/>
          <w:szCs w:val="22"/>
        </w:rPr>
        <w:t xml:space="preserve"> zawartą przez Zamawiającego z Wykonawcą</w:t>
      </w:r>
      <w:r w:rsidR="00635122" w:rsidRPr="006F436D">
        <w:rPr>
          <w:color w:val="000000"/>
          <w:sz w:val="22"/>
          <w:szCs w:val="22"/>
        </w:rPr>
        <w:t xml:space="preserve"> inwestycji</w:t>
      </w:r>
      <w:r w:rsidRPr="006F436D">
        <w:rPr>
          <w:color w:val="000000"/>
          <w:sz w:val="22"/>
          <w:szCs w:val="22"/>
        </w:rPr>
        <w:t>,</w:t>
      </w:r>
    </w:p>
    <w:p w14:paraId="026C0107" w14:textId="61C40EF6" w:rsidR="00784BD2" w:rsidRDefault="006F436D" w:rsidP="005D782B">
      <w:pPr>
        <w:pStyle w:val="Akapitzlist"/>
        <w:numPr>
          <w:ilvl w:val="0"/>
          <w:numId w:val="47"/>
        </w:numPr>
        <w:spacing w:line="276" w:lineRule="auto"/>
        <w:ind w:firstLine="13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ofertowym</w:t>
      </w:r>
      <w:proofErr w:type="gramEnd"/>
      <w:r>
        <w:rPr>
          <w:color w:val="000000"/>
          <w:sz w:val="22"/>
          <w:szCs w:val="22"/>
        </w:rPr>
        <w:t xml:space="preserve"> szacunkiem kosztów przygotowanym przez Wykonawcę</w:t>
      </w:r>
    </w:p>
    <w:p w14:paraId="397EEEC6" w14:textId="6D8CC451" w:rsidR="00754A0E" w:rsidRPr="006F436D" w:rsidRDefault="00754A0E" w:rsidP="005D782B">
      <w:pPr>
        <w:pStyle w:val="Akapitzlist"/>
        <w:numPr>
          <w:ilvl w:val="0"/>
          <w:numId w:val="47"/>
        </w:numPr>
        <w:spacing w:line="276" w:lineRule="auto"/>
        <w:ind w:firstLine="13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Programem </w:t>
      </w:r>
      <w:proofErr w:type="spellStart"/>
      <w:r>
        <w:rPr>
          <w:color w:val="000000"/>
          <w:sz w:val="22"/>
          <w:szCs w:val="22"/>
        </w:rPr>
        <w:t>Funkcjonalno</w:t>
      </w:r>
      <w:proofErr w:type="spellEnd"/>
      <w:r>
        <w:rPr>
          <w:color w:val="000000"/>
          <w:sz w:val="22"/>
          <w:szCs w:val="22"/>
        </w:rPr>
        <w:t xml:space="preserve"> </w:t>
      </w:r>
      <w:r w:rsidR="00B16303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Użytkowym</w:t>
      </w:r>
      <w:r w:rsidR="00B16303">
        <w:rPr>
          <w:color w:val="000000"/>
          <w:sz w:val="22"/>
          <w:szCs w:val="22"/>
        </w:rPr>
        <w:t>.</w:t>
      </w:r>
    </w:p>
    <w:p w14:paraId="001680CD" w14:textId="7CFE8F6D" w:rsidR="00313095" w:rsidRPr="006F436D" w:rsidRDefault="00CB4278" w:rsidP="00D87EBC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6F436D">
        <w:rPr>
          <w:color w:val="000000"/>
          <w:sz w:val="22"/>
          <w:szCs w:val="22"/>
        </w:rPr>
        <w:t xml:space="preserve">Udzielanie wyjaśnień w sprawach związanych z dokumentacją projektową i specyfikacją techniczną wykonania i odbioru robót, </w:t>
      </w:r>
      <w:r w:rsidRPr="006F436D">
        <w:rPr>
          <w:color w:val="000000"/>
          <w:spacing w:val="-2"/>
          <w:sz w:val="22"/>
          <w:szCs w:val="22"/>
        </w:rPr>
        <w:t>I</w:t>
      </w:r>
      <w:r w:rsidRPr="006F436D">
        <w:rPr>
          <w:color w:val="000000"/>
          <w:sz w:val="22"/>
          <w:szCs w:val="22"/>
        </w:rPr>
        <w:t>nspektor nadzoru nie może samodzielnie (bez zgody Zamawiającego) podejmować decyzji wywołujących sku</w:t>
      </w:r>
      <w:r w:rsidR="00627CD7" w:rsidRPr="006F436D">
        <w:rPr>
          <w:color w:val="000000"/>
          <w:sz w:val="22"/>
          <w:szCs w:val="22"/>
        </w:rPr>
        <w:t>tki finansowe dla Zamawiającego.</w:t>
      </w:r>
    </w:p>
    <w:p w14:paraId="297ABE62" w14:textId="11FA0835" w:rsidR="00FB0E79" w:rsidRPr="006F436D" w:rsidRDefault="00FB0E79" w:rsidP="00D87EBC">
      <w:pPr>
        <w:pStyle w:val="Akapitzlist"/>
        <w:numPr>
          <w:ilvl w:val="0"/>
          <w:numId w:val="46"/>
        </w:numPr>
        <w:autoSpaceDN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6F436D">
        <w:rPr>
          <w:rFonts w:eastAsia="SimSun"/>
          <w:color w:val="000000"/>
          <w:kern w:val="3"/>
          <w:sz w:val="22"/>
          <w:szCs w:val="22"/>
          <w:lang w:eastAsia="zh-CN" w:bidi="hi-IN"/>
        </w:rPr>
        <w:t>Zarządzanie procesem inwestycyjnym w imieniu Zamawiającego, zgodnie z obowiązującymi przepisami, w szczególności ustawy Prawo Budowlane i aktami wykonawczymi do ww. ustawy, innymi aktami normatywnymi r</w:t>
      </w:r>
      <w:r w:rsidR="00627CD7" w:rsidRPr="006F436D">
        <w:rPr>
          <w:rFonts w:eastAsia="SimSun"/>
          <w:color w:val="000000"/>
          <w:kern w:val="3"/>
          <w:sz w:val="22"/>
          <w:szCs w:val="22"/>
          <w:lang w:eastAsia="zh-CN" w:bidi="hi-IN"/>
        </w:rPr>
        <w:t>egulującymi prowadzenie budowy.</w:t>
      </w:r>
    </w:p>
    <w:p w14:paraId="4036380E" w14:textId="31B3F707" w:rsidR="00280977" w:rsidRPr="006F436D" w:rsidRDefault="00280977" w:rsidP="00D87EBC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6F436D">
        <w:rPr>
          <w:color w:val="000000"/>
          <w:sz w:val="22"/>
          <w:szCs w:val="22"/>
        </w:rPr>
        <w:t>Wykonawca zobowiązany jest do nadzorowania stanu dróg w trakcie realizacji inwestycji. Ich stan ma zapewnić dojazd i dojście do wszystkich obiektów zlokalizowanych w rejonie budowy (szczególnie w godzinach rannych i popołudniowych oraz w dni wolne) ze szczególnym uwzględnieniem dróg ewakuacyjnych, chyba, że z przyczyn technicznych jest to niemożliwe, co Wyk</w:t>
      </w:r>
      <w:r w:rsidR="00627CD7" w:rsidRPr="006F436D">
        <w:rPr>
          <w:color w:val="000000"/>
          <w:sz w:val="22"/>
          <w:szCs w:val="22"/>
        </w:rPr>
        <w:t>onawca ma potwierdzić pisemnie.</w:t>
      </w:r>
    </w:p>
    <w:p w14:paraId="6860D823" w14:textId="27A15011" w:rsidR="00280977" w:rsidRPr="006F436D" w:rsidRDefault="00280977" w:rsidP="00D87EBC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6F436D">
        <w:rPr>
          <w:color w:val="000000"/>
          <w:sz w:val="22"/>
          <w:szCs w:val="22"/>
        </w:rPr>
        <w:t>Wykonawca zobowiązany jest do nadzorowania pisemnego powiadamiania mieszkańców przez wykonawcę robót budowlanych o wszelkich utrudnieniach w ruchu drogowym, o ewentualnym wystąpieniu awarii oraz o czasowym zamknięciu (z uwagi na rodzaj pro</w:t>
      </w:r>
      <w:r w:rsidR="00627CD7" w:rsidRPr="006F436D">
        <w:rPr>
          <w:color w:val="000000"/>
          <w:sz w:val="22"/>
          <w:szCs w:val="22"/>
        </w:rPr>
        <w:t>wadzonych prac).</w:t>
      </w:r>
    </w:p>
    <w:p w14:paraId="72BED10B" w14:textId="27170F70" w:rsidR="008A013C" w:rsidRPr="006F436D" w:rsidRDefault="008A013C" w:rsidP="00D87EBC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6F436D">
        <w:rPr>
          <w:color w:val="000000"/>
          <w:sz w:val="22"/>
          <w:szCs w:val="22"/>
        </w:rPr>
        <w:t>Niezwłoczne zawiadamianie Zamawiającego, jeżeli w okresie realizacji robót:</w:t>
      </w:r>
    </w:p>
    <w:p w14:paraId="1D668BB5" w14:textId="1A6C2A2B" w:rsidR="008A013C" w:rsidRPr="006F436D" w:rsidRDefault="008A013C" w:rsidP="003B6371">
      <w:pPr>
        <w:pStyle w:val="Akapitzlist"/>
        <w:numPr>
          <w:ilvl w:val="0"/>
          <w:numId w:val="48"/>
        </w:numPr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proofErr w:type="gramStart"/>
      <w:r w:rsidRPr="006F436D">
        <w:rPr>
          <w:color w:val="000000"/>
          <w:sz w:val="22"/>
          <w:szCs w:val="22"/>
        </w:rPr>
        <w:lastRenderedPageBreak/>
        <w:t>zajdzie</w:t>
      </w:r>
      <w:proofErr w:type="gramEnd"/>
      <w:r w:rsidRPr="006F436D">
        <w:rPr>
          <w:color w:val="000000"/>
          <w:sz w:val="22"/>
          <w:szCs w:val="22"/>
        </w:rPr>
        <w:t xml:space="preserve"> konieczność wykonania robót dodatkowych/zamiennych, nie przewidzianych umową zawartą z wykonawcą robót budowlanych. Bez zgody Zamawiającego Inspektor nie jest uprawniony do wydawania wykonawcy robót budowlanych wiążących poleceń w zakresie wykonania robót dodatkowych i</w:t>
      </w:r>
      <w:r w:rsidR="00C121AE" w:rsidRPr="006F436D">
        <w:rPr>
          <w:color w:val="000000"/>
          <w:sz w:val="22"/>
          <w:szCs w:val="22"/>
        </w:rPr>
        <w:t xml:space="preserve"> zamiennych,</w:t>
      </w:r>
    </w:p>
    <w:p w14:paraId="020A6A36" w14:textId="717FE281" w:rsidR="008A013C" w:rsidRPr="006F436D" w:rsidRDefault="008A013C" w:rsidP="003B6371">
      <w:pPr>
        <w:pStyle w:val="Akapitzlist"/>
        <w:numPr>
          <w:ilvl w:val="0"/>
          <w:numId w:val="48"/>
        </w:numPr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proofErr w:type="gramStart"/>
      <w:r w:rsidRPr="006F436D">
        <w:rPr>
          <w:color w:val="000000"/>
          <w:sz w:val="22"/>
          <w:szCs w:val="22"/>
        </w:rPr>
        <w:t>pojawi</w:t>
      </w:r>
      <w:proofErr w:type="gramEnd"/>
      <w:r w:rsidRPr="006F436D">
        <w:rPr>
          <w:color w:val="000000"/>
          <w:sz w:val="22"/>
          <w:szCs w:val="22"/>
        </w:rPr>
        <w:t xml:space="preserve"> się alternatywa dla rozwiązań projektowych będących przedmiotem wykonania przez wykonawcę robót budowlanych. Bez zgody Zamawiającego Inspektor nie jest uprawniony do podejmowania decyzji w sprawie zmian w projekcie. Po uzyskaniu akceptacji Zamawiającego Inspektor zobowiązany jest uzyskać zgodę autora projektu na dokonanie zmian,</w:t>
      </w:r>
    </w:p>
    <w:p w14:paraId="649949B8" w14:textId="1ABE5474" w:rsidR="008A013C" w:rsidRPr="006F436D" w:rsidRDefault="008A013C" w:rsidP="003B6371">
      <w:pPr>
        <w:pStyle w:val="Akapitzlist"/>
        <w:numPr>
          <w:ilvl w:val="0"/>
          <w:numId w:val="48"/>
        </w:numPr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proofErr w:type="gramStart"/>
      <w:r w:rsidRPr="006F436D">
        <w:rPr>
          <w:color w:val="000000"/>
          <w:sz w:val="22"/>
          <w:szCs w:val="22"/>
        </w:rPr>
        <w:t>zajdzie</w:t>
      </w:r>
      <w:proofErr w:type="gramEnd"/>
      <w:r w:rsidRPr="006F436D">
        <w:rPr>
          <w:color w:val="000000"/>
          <w:sz w:val="22"/>
          <w:szCs w:val="22"/>
        </w:rPr>
        <w:t xml:space="preserve"> konieczność wykonania robót budowlanych niezbędnych ze względu na bezpieczeństwo lub zabezpieczenie przed awarią. Inspektor zobowiązany jest w takiej sytuacji podjąć niezbędne kroki w celu zażegnan</w:t>
      </w:r>
      <w:r w:rsidR="00627CD7" w:rsidRPr="006F436D">
        <w:rPr>
          <w:color w:val="000000"/>
          <w:sz w:val="22"/>
          <w:szCs w:val="22"/>
        </w:rPr>
        <w:t>ia niebezpieczeństwa lub awarii,</w:t>
      </w:r>
    </w:p>
    <w:p w14:paraId="273FE4A7" w14:textId="1B8195A0" w:rsidR="008A013C" w:rsidRPr="006F436D" w:rsidRDefault="008A013C" w:rsidP="003B6371">
      <w:pPr>
        <w:pStyle w:val="Akapitzlist"/>
        <w:numPr>
          <w:ilvl w:val="0"/>
          <w:numId w:val="48"/>
        </w:numPr>
        <w:tabs>
          <w:tab w:val="left" w:pos="1276"/>
        </w:tabs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proofErr w:type="gramStart"/>
      <w:r w:rsidRPr="006F436D">
        <w:rPr>
          <w:color w:val="000000"/>
          <w:sz w:val="22"/>
          <w:szCs w:val="22"/>
        </w:rPr>
        <w:t>pojawią</w:t>
      </w:r>
      <w:proofErr w:type="gramEnd"/>
      <w:r w:rsidRPr="006F436D">
        <w:rPr>
          <w:color w:val="000000"/>
          <w:sz w:val="22"/>
          <w:szCs w:val="22"/>
        </w:rPr>
        <w:t xml:space="preserve"> się okoliczności mogąc</w:t>
      </w:r>
      <w:r w:rsidR="00115532" w:rsidRPr="006F436D">
        <w:rPr>
          <w:color w:val="000000"/>
          <w:sz w:val="22"/>
          <w:szCs w:val="22"/>
        </w:rPr>
        <w:t>e</w:t>
      </w:r>
      <w:r w:rsidRPr="006F436D">
        <w:rPr>
          <w:color w:val="000000"/>
          <w:sz w:val="22"/>
          <w:szCs w:val="22"/>
        </w:rPr>
        <w:t xml:space="preserve"> mieć wpływ na terminowość oraz poprawność wykonywanych robót budowlanych oraz o wystąpieniu okoliczności nieprzewidzia</w:t>
      </w:r>
      <w:r w:rsidR="00627CD7" w:rsidRPr="006F436D">
        <w:rPr>
          <w:color w:val="000000"/>
          <w:sz w:val="22"/>
          <w:szCs w:val="22"/>
        </w:rPr>
        <w:t>nych w dokumentacji projektowej.</w:t>
      </w:r>
    </w:p>
    <w:p w14:paraId="39B81D77" w14:textId="597BE940" w:rsidR="00115532" w:rsidRPr="006F436D" w:rsidRDefault="00115532" w:rsidP="00D87EBC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6F436D">
        <w:rPr>
          <w:color w:val="000000"/>
          <w:sz w:val="22"/>
          <w:szCs w:val="22"/>
        </w:rPr>
        <w:t>Rozpoznanie i przedstawianie do akceptacji Zamawiającemu proponowanego przez Wykonawcę zakresu robót z art. 214 ust. 1 pkt 7 i 8 ustawy PZP lub zamiennych, w tym kwalifikowanie zasadności wykonania tych robót w uzgodnieniu z Zamawiającym, przygotowywanie kosztorysów oraz sprawdzenie wyce</w:t>
      </w:r>
      <w:r w:rsidR="00627CD7" w:rsidRPr="006F436D">
        <w:rPr>
          <w:color w:val="000000"/>
          <w:sz w:val="22"/>
          <w:szCs w:val="22"/>
        </w:rPr>
        <w:t>n dokonywanych przez Wykonawcę.</w:t>
      </w:r>
    </w:p>
    <w:p w14:paraId="674F26AF" w14:textId="2A889EB9" w:rsidR="00115532" w:rsidRDefault="00115532" w:rsidP="00D87EBC">
      <w:pPr>
        <w:pStyle w:val="Standard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F30AD3">
        <w:rPr>
          <w:color w:val="000000"/>
          <w:sz w:val="22"/>
          <w:szCs w:val="22"/>
        </w:rPr>
        <w:t>W przypadku wystąp</w:t>
      </w:r>
      <w:r>
        <w:rPr>
          <w:color w:val="000000"/>
          <w:sz w:val="22"/>
          <w:szCs w:val="22"/>
        </w:rPr>
        <w:t>ienia robót z art. 214 ust. 1 p</w:t>
      </w:r>
      <w:r w:rsidRPr="00F30AD3">
        <w:rPr>
          <w:color w:val="000000"/>
          <w:sz w:val="22"/>
          <w:szCs w:val="22"/>
        </w:rPr>
        <w:t xml:space="preserve">kt 7 i 8 ustawy </w:t>
      </w:r>
      <w:proofErr w:type="spellStart"/>
      <w:r w:rsidRPr="00F30AD3">
        <w:rPr>
          <w:color w:val="000000"/>
          <w:sz w:val="22"/>
          <w:szCs w:val="22"/>
        </w:rPr>
        <w:t>Pzp</w:t>
      </w:r>
      <w:proofErr w:type="spellEnd"/>
      <w:r w:rsidRPr="00F30AD3">
        <w:rPr>
          <w:color w:val="000000"/>
          <w:sz w:val="22"/>
          <w:szCs w:val="22"/>
        </w:rPr>
        <w:t>, prowadzenie nadzoru inwestorskiego nad ich realizacją w ramach zawartej umowy, bez dodatkowego wynagrodzenia.</w:t>
      </w:r>
    </w:p>
    <w:p w14:paraId="05245F5D" w14:textId="4B3437DA" w:rsidR="00291EC6" w:rsidRPr="00291EC6" w:rsidRDefault="00291EC6" w:rsidP="00D87EBC">
      <w:pPr>
        <w:pStyle w:val="Standard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291EC6">
        <w:rPr>
          <w:color w:val="000000"/>
          <w:sz w:val="22"/>
          <w:szCs w:val="22"/>
        </w:rPr>
        <w:t xml:space="preserve">Opracowanie protokołów konieczności, oraz opinii i uzasadnień: </w:t>
      </w:r>
    </w:p>
    <w:p w14:paraId="5F6B31B9" w14:textId="77777777" w:rsidR="00291EC6" w:rsidRPr="003424E4" w:rsidRDefault="00291EC6" w:rsidP="00D87EBC">
      <w:pPr>
        <w:pStyle w:val="Standard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F30AD3">
        <w:rPr>
          <w:color w:val="000000"/>
          <w:sz w:val="22"/>
          <w:szCs w:val="22"/>
        </w:rPr>
        <w:t>na</w:t>
      </w:r>
      <w:proofErr w:type="gramEnd"/>
      <w:r w:rsidRPr="00F30AD3">
        <w:rPr>
          <w:color w:val="000000"/>
          <w:sz w:val="22"/>
          <w:szCs w:val="22"/>
        </w:rPr>
        <w:t xml:space="preserve"> roboty z art. 214 ust. 1 warunkujące wykonanie robót objętych umową podstawową oraz</w:t>
      </w:r>
      <w:r w:rsidRPr="003424E4">
        <w:rPr>
          <w:color w:val="000000"/>
          <w:sz w:val="22"/>
          <w:szCs w:val="22"/>
        </w:rPr>
        <w:t xml:space="preserve"> uzyskanie ich zatwierdzenia przez Zamawiającego,</w:t>
      </w:r>
    </w:p>
    <w:p w14:paraId="2E39998F" w14:textId="5F851166" w:rsidR="00291EC6" w:rsidRPr="00291EC6" w:rsidRDefault="00291EC6" w:rsidP="00D87EBC">
      <w:pPr>
        <w:pStyle w:val="Standard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424E4">
        <w:rPr>
          <w:color w:val="000000"/>
          <w:sz w:val="22"/>
          <w:szCs w:val="22"/>
        </w:rPr>
        <w:t>na</w:t>
      </w:r>
      <w:proofErr w:type="gramEnd"/>
      <w:r w:rsidRPr="003424E4">
        <w:rPr>
          <w:color w:val="000000"/>
          <w:sz w:val="22"/>
          <w:szCs w:val="22"/>
        </w:rPr>
        <w:t xml:space="preserve"> roboty zamienne wraz z opracowaniem dokumentacji zamiennej potwierdzonej przez projektantów oraz uzyskanie ich za</w:t>
      </w:r>
      <w:r w:rsidR="00627CD7">
        <w:rPr>
          <w:color w:val="000000"/>
          <w:sz w:val="22"/>
          <w:szCs w:val="22"/>
        </w:rPr>
        <w:t>twierdzenia przez Zamawiającego.</w:t>
      </w:r>
    </w:p>
    <w:p w14:paraId="0F06AE50" w14:textId="77777777" w:rsidR="00C121AE" w:rsidRDefault="00291EC6" w:rsidP="00D87EBC">
      <w:pPr>
        <w:pStyle w:val="Standard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291EC6">
        <w:rPr>
          <w:color w:val="000000"/>
          <w:sz w:val="22"/>
          <w:szCs w:val="22"/>
        </w:rPr>
        <w:t xml:space="preserve"> przypadku złożenia wniosku przez Wykonawcę robót budowlanych lub Zamawiającego wydania opinii o robotach, których zakres, sposób wykonania i/lub ilość robót (dotyczy to również materiałów, urządzeń lub sprzętu) różni się od wskazanego w dokumentacji, która jest przedmiotem niniejszego zamówienia Wykonawca zobowiązany jest na piśmie, w terminie do 7 dni roboczych, przedstawić swoje stanowisko dotyczące zasadności zastosowania oraz tożsamości proponowanego we wniosku wykonawcy robót budowlanych rozwiązania, a w przypadku stwierdzenia, iż rozwiązania te nie są tożsame, należy uzasadnić swoją opinię podając konkretne rozwiązania techniczne i/lub parametry urządzenia, które na ten fakt wskazują.</w:t>
      </w:r>
    </w:p>
    <w:p w14:paraId="04A3126D" w14:textId="10EA854C" w:rsidR="00C121AE" w:rsidRDefault="00C121AE" w:rsidP="00D87EBC">
      <w:pPr>
        <w:pStyle w:val="Standard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291EC6" w:rsidRPr="00C121AE">
        <w:rPr>
          <w:color w:val="000000"/>
          <w:sz w:val="22"/>
          <w:szCs w:val="22"/>
        </w:rPr>
        <w:t xml:space="preserve"> przypadku złożenia wniosku przez wykonawcę robót budowlanych lub Zamawiającego o akceptację robót dodatkowych lub uzupełniających Wykonawca zobowiązany jest na piśmie w terminie do 7 dni roboczych przedstawić swoje stanowisko (chyba, że z przyczyn technicznych lub wynikających z odpowiednich przepisów w w/w terminie będzie to niemożliwe, wówczas Zamawiający lub przedstawiciel Zamawiającego i Wykonawca ustalą ostateczny, możliwy ze względu na uw</w:t>
      </w:r>
      <w:r w:rsidR="00627CD7">
        <w:rPr>
          <w:color w:val="000000"/>
          <w:sz w:val="22"/>
          <w:szCs w:val="22"/>
        </w:rPr>
        <w:t>arunkowania techniczne, termin).</w:t>
      </w:r>
    </w:p>
    <w:p w14:paraId="550E98D7" w14:textId="227ED13A" w:rsidR="00450696" w:rsidRPr="006F436D" w:rsidRDefault="00450696" w:rsidP="00D87EBC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6F436D">
        <w:rPr>
          <w:color w:val="000000"/>
          <w:sz w:val="22"/>
          <w:szCs w:val="22"/>
        </w:rPr>
        <w:t>Sprawdzenie opracowanego przez Wykonawcę harmonogramu rzeczowo – finansowego robót budowlanych oraz przygotowanie propozycji ewentualnych niezbędnych zmian i modyfikacji tego dokumentu oraz bieżąca kontrola terminowości i zgodności wykonywania robót budowlanych przez Wykonawcę i podwykonawców z harmonogramem rzeczowo- finansowym, pise</w:t>
      </w:r>
      <w:r w:rsidR="00627CD7" w:rsidRPr="006F436D">
        <w:rPr>
          <w:color w:val="000000"/>
          <w:sz w:val="22"/>
          <w:szCs w:val="22"/>
        </w:rPr>
        <w:t>mne zatwierdzanie harmonogramów.</w:t>
      </w:r>
    </w:p>
    <w:p w14:paraId="57E6A0DB" w14:textId="744F9D2D" w:rsidR="00116FA1" w:rsidRDefault="00116FA1" w:rsidP="00D87EBC">
      <w:pPr>
        <w:pStyle w:val="Standard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450696">
        <w:rPr>
          <w:color w:val="000000"/>
          <w:sz w:val="22"/>
          <w:szCs w:val="22"/>
        </w:rPr>
        <w:t>prawdzanie dokumentów budowy</w:t>
      </w:r>
      <w:r w:rsidR="00627CD7">
        <w:rPr>
          <w:color w:val="000000"/>
          <w:sz w:val="22"/>
          <w:szCs w:val="22"/>
        </w:rPr>
        <w:t>.</w:t>
      </w:r>
    </w:p>
    <w:p w14:paraId="7E84E55C" w14:textId="1AC52B38" w:rsidR="004C43B2" w:rsidRDefault="00116FA1" w:rsidP="00D87EBC">
      <w:pPr>
        <w:pStyle w:val="Standard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 xml:space="preserve">Kontrolowanie, jakości stosowanych wyrobów budowlanych, w tym podejmowanie i ponoszenie odpowiedzialności za decyzje, w sprawach związanych, z jakością robót, </w:t>
      </w:r>
      <w:proofErr w:type="gramStart"/>
      <w:r w:rsidRPr="003424E4">
        <w:rPr>
          <w:color w:val="000000"/>
          <w:sz w:val="22"/>
          <w:szCs w:val="22"/>
        </w:rPr>
        <w:t>oceną jakości</w:t>
      </w:r>
      <w:proofErr w:type="gramEnd"/>
      <w:r w:rsidRPr="003424E4">
        <w:rPr>
          <w:color w:val="000000"/>
          <w:sz w:val="22"/>
          <w:szCs w:val="22"/>
        </w:rPr>
        <w:t xml:space="preserve"> wyrobów budowlanych w rozumieniu art. 10 Prawa budowlanego i postępem robót, żądanie </w:t>
      </w:r>
      <w:r w:rsidRPr="003424E4">
        <w:rPr>
          <w:color w:val="000000"/>
          <w:sz w:val="22"/>
          <w:szCs w:val="22"/>
        </w:rPr>
        <w:lastRenderedPageBreak/>
        <w:t>przeprowadzenia dodatkowych badań jakościowych wyrobów budowlanych w sytuacjach przewidzianych przepisami prawa, oraz obowiązkowe sprawdzenie przedstawionych przez Wykonawcę certyfikatów i deklaracji zgodności materiałów przed ich wbudowaniem, zgodnie z ustawą o wyrobach budowlanych,</w:t>
      </w:r>
      <w:r w:rsidR="004C43B2" w:rsidRPr="004C43B2">
        <w:rPr>
          <w:color w:val="000000"/>
          <w:sz w:val="22"/>
          <w:szCs w:val="22"/>
        </w:rPr>
        <w:t xml:space="preserve"> </w:t>
      </w:r>
      <w:r w:rsidR="004C43B2" w:rsidRPr="00313095">
        <w:rPr>
          <w:color w:val="000000"/>
          <w:sz w:val="22"/>
          <w:szCs w:val="22"/>
        </w:rPr>
        <w:t>a w szczególności zapobieganiu zastosowaniu wyrobów budowlanych wadliwych i nie dopuszczonych do obr</w:t>
      </w:r>
      <w:r w:rsidR="00627CD7">
        <w:rPr>
          <w:color w:val="000000"/>
          <w:sz w:val="22"/>
          <w:szCs w:val="22"/>
        </w:rPr>
        <w:t>otu i stosowania w budownictwie.</w:t>
      </w:r>
    </w:p>
    <w:p w14:paraId="3595C490" w14:textId="77777777" w:rsidR="00116FA1" w:rsidRPr="006F436D" w:rsidRDefault="00116FA1" w:rsidP="00D87EBC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6F436D">
        <w:rPr>
          <w:color w:val="000000"/>
          <w:sz w:val="22"/>
          <w:szCs w:val="22"/>
        </w:rPr>
        <w:t>Sprawdzanie (i pisemne zatwierdzenie):</w:t>
      </w:r>
    </w:p>
    <w:p w14:paraId="41602C40" w14:textId="4701D7F0" w:rsidR="00116FA1" w:rsidRPr="006F436D" w:rsidRDefault="004C43B2" w:rsidP="003B6371">
      <w:pPr>
        <w:pStyle w:val="Akapitzlist"/>
        <w:numPr>
          <w:ilvl w:val="0"/>
          <w:numId w:val="49"/>
        </w:numPr>
        <w:tabs>
          <w:tab w:val="left" w:pos="720"/>
        </w:tabs>
        <w:spacing w:line="276" w:lineRule="auto"/>
        <w:ind w:firstLine="131"/>
        <w:jc w:val="both"/>
        <w:rPr>
          <w:color w:val="000000"/>
          <w:sz w:val="22"/>
          <w:szCs w:val="22"/>
        </w:rPr>
      </w:pPr>
      <w:proofErr w:type="gramStart"/>
      <w:r w:rsidRPr="006F436D">
        <w:rPr>
          <w:color w:val="000000"/>
          <w:sz w:val="22"/>
          <w:szCs w:val="22"/>
        </w:rPr>
        <w:t>jakości</w:t>
      </w:r>
      <w:proofErr w:type="gramEnd"/>
      <w:r w:rsidRPr="006F436D">
        <w:rPr>
          <w:color w:val="000000"/>
          <w:sz w:val="22"/>
          <w:szCs w:val="22"/>
        </w:rPr>
        <w:t xml:space="preserve"> wykonywanych robót budowlanych,</w:t>
      </w:r>
    </w:p>
    <w:p w14:paraId="51F6EC66" w14:textId="7FE6AEC7" w:rsidR="00116FA1" w:rsidRPr="006F436D" w:rsidRDefault="00116FA1" w:rsidP="003B6371">
      <w:pPr>
        <w:pStyle w:val="Akapitzlist"/>
        <w:numPr>
          <w:ilvl w:val="0"/>
          <w:numId w:val="49"/>
        </w:numPr>
        <w:tabs>
          <w:tab w:val="left" w:pos="1418"/>
        </w:tabs>
        <w:spacing w:line="276" w:lineRule="auto"/>
        <w:ind w:left="1418" w:hanging="567"/>
        <w:jc w:val="both"/>
        <w:rPr>
          <w:color w:val="000000"/>
          <w:sz w:val="22"/>
          <w:szCs w:val="22"/>
        </w:rPr>
      </w:pPr>
      <w:proofErr w:type="gramStart"/>
      <w:r w:rsidRPr="006F436D">
        <w:rPr>
          <w:color w:val="000000"/>
          <w:sz w:val="22"/>
          <w:szCs w:val="22"/>
        </w:rPr>
        <w:t>jakości</w:t>
      </w:r>
      <w:proofErr w:type="gramEnd"/>
      <w:r w:rsidRPr="006F436D">
        <w:rPr>
          <w:color w:val="000000"/>
          <w:sz w:val="22"/>
          <w:szCs w:val="22"/>
        </w:rPr>
        <w:t xml:space="preserve"> </w:t>
      </w:r>
      <w:r w:rsidR="004C43B2" w:rsidRPr="006F436D">
        <w:rPr>
          <w:color w:val="000000"/>
          <w:sz w:val="22"/>
          <w:szCs w:val="22"/>
        </w:rPr>
        <w:t xml:space="preserve">wbudowanych wyrobów budowlanych, </w:t>
      </w:r>
      <w:r w:rsidRPr="006F436D">
        <w:rPr>
          <w:color w:val="000000"/>
          <w:sz w:val="22"/>
          <w:szCs w:val="22"/>
        </w:rPr>
        <w:t xml:space="preserve">materiałów, </w:t>
      </w:r>
      <w:r w:rsidR="004C43B2" w:rsidRPr="006F436D">
        <w:rPr>
          <w:color w:val="000000"/>
          <w:sz w:val="22"/>
          <w:szCs w:val="22"/>
        </w:rPr>
        <w:t>urządzeń (</w:t>
      </w:r>
      <w:r w:rsidR="00627CD7" w:rsidRPr="006F436D">
        <w:rPr>
          <w:color w:val="000000"/>
          <w:sz w:val="22"/>
          <w:szCs w:val="22"/>
        </w:rPr>
        <w:t>atestów, certyfikatów itp.</w:t>
      </w:r>
      <w:r w:rsidR="004C43B2" w:rsidRPr="006F436D">
        <w:rPr>
          <w:color w:val="000000"/>
          <w:sz w:val="22"/>
          <w:szCs w:val="22"/>
        </w:rPr>
        <w:t>)</w:t>
      </w:r>
      <w:r w:rsidR="00627CD7" w:rsidRPr="006F436D">
        <w:rPr>
          <w:color w:val="000000"/>
          <w:sz w:val="22"/>
          <w:szCs w:val="22"/>
        </w:rPr>
        <w:t>.</w:t>
      </w:r>
    </w:p>
    <w:p w14:paraId="5B6759A3" w14:textId="655AD269" w:rsidR="00450696" w:rsidRPr="00450696" w:rsidRDefault="00116FA1" w:rsidP="00D87EBC">
      <w:pPr>
        <w:pStyle w:val="Standard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450696" w:rsidRPr="00450696">
        <w:rPr>
          <w:color w:val="000000"/>
          <w:sz w:val="22"/>
          <w:szCs w:val="22"/>
        </w:rPr>
        <w:t>isemne akceptowanie</w:t>
      </w:r>
      <w:r>
        <w:rPr>
          <w:color w:val="000000"/>
          <w:sz w:val="22"/>
          <w:szCs w:val="22"/>
        </w:rPr>
        <w:t>:</w:t>
      </w:r>
    </w:p>
    <w:p w14:paraId="40760E37" w14:textId="77777777" w:rsidR="00116FA1" w:rsidRPr="006F436D" w:rsidRDefault="00116FA1" w:rsidP="003B6371">
      <w:pPr>
        <w:pStyle w:val="Akapitzlist"/>
        <w:numPr>
          <w:ilvl w:val="0"/>
          <w:numId w:val="50"/>
        </w:numPr>
        <w:tabs>
          <w:tab w:val="left" w:pos="1418"/>
        </w:tabs>
        <w:spacing w:line="276" w:lineRule="auto"/>
        <w:ind w:left="1418" w:hanging="567"/>
        <w:jc w:val="both"/>
        <w:rPr>
          <w:color w:val="000000"/>
          <w:sz w:val="22"/>
          <w:szCs w:val="22"/>
        </w:rPr>
      </w:pPr>
      <w:proofErr w:type="gramStart"/>
      <w:r w:rsidRPr="006F436D">
        <w:rPr>
          <w:color w:val="000000"/>
          <w:sz w:val="22"/>
          <w:szCs w:val="22"/>
        </w:rPr>
        <w:t>deklaracji</w:t>
      </w:r>
      <w:proofErr w:type="gramEnd"/>
      <w:r w:rsidRPr="006F436D">
        <w:rPr>
          <w:color w:val="000000"/>
          <w:sz w:val="22"/>
          <w:szCs w:val="22"/>
        </w:rPr>
        <w:t xml:space="preserve"> zgodności materiałów, pisemne potwierdzanie akceptacji materiałów do ich wbudowania,</w:t>
      </w:r>
    </w:p>
    <w:p w14:paraId="182B407A" w14:textId="7BEB0160" w:rsidR="00116FA1" w:rsidRPr="004C43B2" w:rsidRDefault="00450696" w:rsidP="003B6371">
      <w:pPr>
        <w:pStyle w:val="Standard"/>
        <w:numPr>
          <w:ilvl w:val="0"/>
          <w:numId w:val="50"/>
        </w:numPr>
        <w:spacing w:line="276" w:lineRule="auto"/>
        <w:ind w:left="1418" w:hanging="567"/>
        <w:jc w:val="both"/>
        <w:rPr>
          <w:color w:val="000000"/>
          <w:sz w:val="22"/>
          <w:szCs w:val="22"/>
        </w:rPr>
      </w:pPr>
      <w:proofErr w:type="gramStart"/>
      <w:r w:rsidRPr="00450696">
        <w:rPr>
          <w:color w:val="000000"/>
          <w:sz w:val="22"/>
          <w:szCs w:val="22"/>
        </w:rPr>
        <w:t>geodezyjnej</w:t>
      </w:r>
      <w:proofErr w:type="gramEnd"/>
      <w:r w:rsidRPr="00450696">
        <w:rPr>
          <w:color w:val="000000"/>
          <w:sz w:val="22"/>
          <w:szCs w:val="22"/>
        </w:rPr>
        <w:t xml:space="preserve"> inwentaryzacji powykonawczej</w:t>
      </w:r>
      <w:r w:rsidR="00C43388">
        <w:rPr>
          <w:color w:val="000000"/>
          <w:sz w:val="22"/>
          <w:szCs w:val="22"/>
        </w:rPr>
        <w:t>.</w:t>
      </w:r>
    </w:p>
    <w:p w14:paraId="5E6DA987" w14:textId="3A177BE5" w:rsidR="00BE529D" w:rsidRPr="006F436D" w:rsidRDefault="007D54C9" w:rsidP="00D87EBC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6F436D">
        <w:rPr>
          <w:color w:val="000000"/>
          <w:sz w:val="22"/>
          <w:szCs w:val="22"/>
        </w:rPr>
        <w:t>Udział w czynnościach wszelkich odbiorów na etapie realizacji inwestycji oraz w odbiorze końcowym, a w ramach tych czynności stwierdzanie gotowości do odbioru, przekazanie Zamawiającemu protokołów odbioru oraz dokumentacji powykonawczej, potwierdzanie faktycznie wykonanych robót poprzez sprawdzenie i podpisanie protokołów odbiorów częściowych i końcowych wraz z załącznikami oraz wszelkiej innej dokumentacji wymaganej obowiązującymi przepisami oraz wymaganymi przez Zamawiającego, a niezbędnej do stwierdzenia zakończenia robót oraz f</w:t>
      </w:r>
      <w:r w:rsidR="00627CD7" w:rsidRPr="006F436D">
        <w:rPr>
          <w:color w:val="000000"/>
          <w:sz w:val="22"/>
          <w:szCs w:val="22"/>
        </w:rPr>
        <w:t>aktu usunięcia ewentualnych wad.</w:t>
      </w:r>
    </w:p>
    <w:p w14:paraId="0A93A320" w14:textId="2FF4378F" w:rsidR="00BE529D" w:rsidRPr="00FD1031" w:rsidRDefault="00BE529D" w:rsidP="00D87EBC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FD1031">
        <w:rPr>
          <w:color w:val="000000"/>
          <w:sz w:val="22"/>
          <w:szCs w:val="22"/>
        </w:rPr>
        <w:t>Sprawdzanie i dokonywanie odbiorów robót budowlanych ulegających zakryciu lub robót zanikających wpisem w Dzienniku Budowy. Odbiór nastąpi w terminie do 3 dni od dnia zgłoszenia i dokonania wpisu w Dzienniku Budowy o gotowości do odbioru robót zanikowych i ulegających zakryciu dokonanym przez wykonawcę robót budowlanych</w:t>
      </w:r>
      <w:r w:rsidR="00627CD7" w:rsidRPr="00FD1031">
        <w:rPr>
          <w:color w:val="000000"/>
          <w:sz w:val="22"/>
          <w:szCs w:val="22"/>
        </w:rPr>
        <w:t>.</w:t>
      </w:r>
    </w:p>
    <w:p w14:paraId="7FA8204E" w14:textId="05F3DA0E" w:rsidR="007D54C9" w:rsidRPr="00FD1031" w:rsidRDefault="00BE529D" w:rsidP="00D87EBC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FD1031">
        <w:rPr>
          <w:color w:val="000000"/>
          <w:sz w:val="22"/>
          <w:szCs w:val="22"/>
        </w:rPr>
        <w:t>Udział w przygotowaniu oraz uczestniczenie przy próbach, odbiorach technicznych, potwierdzonych protokołami: prób, roz</w:t>
      </w:r>
      <w:r w:rsidR="00627CD7" w:rsidRPr="00FD1031">
        <w:rPr>
          <w:color w:val="000000"/>
          <w:sz w:val="22"/>
          <w:szCs w:val="22"/>
        </w:rPr>
        <w:t>ruchów lub odbioru technicznego.</w:t>
      </w:r>
    </w:p>
    <w:p w14:paraId="5BECFA78" w14:textId="7C6F0944" w:rsidR="00BE529D" w:rsidRPr="00FD1031" w:rsidRDefault="00BE529D" w:rsidP="00D87EBC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FD1031">
        <w:rPr>
          <w:color w:val="000000"/>
          <w:sz w:val="22"/>
          <w:szCs w:val="22"/>
        </w:rPr>
        <w:t>Pisemne zatwierdzanie składanych przez wykonawcę inwestycji faktur częściowych i faktury końcowej</w:t>
      </w:r>
      <w:r w:rsidR="00A43417" w:rsidRPr="00FD1031">
        <w:rPr>
          <w:color w:val="000000"/>
          <w:sz w:val="22"/>
          <w:szCs w:val="22"/>
        </w:rPr>
        <w:t>,</w:t>
      </w:r>
      <w:r w:rsidRPr="00FD1031">
        <w:rPr>
          <w:color w:val="000000"/>
          <w:sz w:val="22"/>
          <w:szCs w:val="22"/>
        </w:rPr>
        <w:t xml:space="preserve"> </w:t>
      </w:r>
      <w:r w:rsidR="00A43417" w:rsidRPr="00FD1031">
        <w:rPr>
          <w:color w:val="000000"/>
          <w:sz w:val="22"/>
          <w:szCs w:val="22"/>
        </w:rPr>
        <w:t xml:space="preserve">pod względem formalno-rachunkowym oraz zgodności z zawartą umową z Wykonawcą, </w:t>
      </w:r>
      <w:r w:rsidRPr="00FD1031">
        <w:rPr>
          <w:color w:val="000000"/>
          <w:sz w:val="22"/>
          <w:szCs w:val="22"/>
        </w:rPr>
        <w:t>w terminie do 3 dni roboczych</w:t>
      </w:r>
      <w:r w:rsidR="00627CD7" w:rsidRPr="00FD1031">
        <w:rPr>
          <w:color w:val="000000"/>
          <w:sz w:val="22"/>
          <w:szCs w:val="22"/>
        </w:rPr>
        <w:t>.</w:t>
      </w:r>
    </w:p>
    <w:p w14:paraId="0BBE7D5D" w14:textId="69B9217C" w:rsidR="004C43B2" w:rsidRPr="007D54C9" w:rsidRDefault="007D54C9" w:rsidP="00D87EBC">
      <w:pPr>
        <w:pStyle w:val="NormalnyWeb"/>
        <w:numPr>
          <w:ilvl w:val="0"/>
          <w:numId w:val="46"/>
        </w:numPr>
        <w:tabs>
          <w:tab w:val="left" w:pos="709"/>
        </w:tabs>
        <w:spacing w:line="276" w:lineRule="auto"/>
        <w:jc w:val="both"/>
        <w:rPr>
          <w:color w:val="000000"/>
          <w:sz w:val="22"/>
          <w:szCs w:val="22"/>
        </w:rPr>
      </w:pPr>
      <w:r w:rsidRPr="00313095">
        <w:rPr>
          <w:color w:val="000000"/>
          <w:sz w:val="22"/>
          <w:szCs w:val="22"/>
        </w:rPr>
        <w:t xml:space="preserve">Wykonawca zobowiązany jest do udziału w </w:t>
      </w:r>
      <w:r>
        <w:rPr>
          <w:color w:val="000000"/>
          <w:sz w:val="22"/>
          <w:szCs w:val="22"/>
        </w:rPr>
        <w:t>przeglądach gwarancyjnych o</w:t>
      </w:r>
      <w:r w:rsidRPr="00313095">
        <w:rPr>
          <w:color w:val="000000"/>
          <w:sz w:val="22"/>
          <w:szCs w:val="22"/>
        </w:rPr>
        <w:t xml:space="preserve">raz w odbiorach wykazanych w trakcie przeglądu usterek. </w:t>
      </w:r>
      <w:r w:rsidR="00BE529D" w:rsidRPr="00BE529D">
        <w:rPr>
          <w:color w:val="000000"/>
          <w:sz w:val="22"/>
          <w:szCs w:val="22"/>
        </w:rPr>
        <w:t>Zamawiający poinformuje Wykonawcę o dokładnym terminie przeglądu gwarancyjnego.</w:t>
      </w:r>
    </w:p>
    <w:p w14:paraId="2C5DC4AE" w14:textId="4608289E" w:rsidR="007D54C9" w:rsidRPr="00FD1031" w:rsidRDefault="004C43B2" w:rsidP="00D87EBC">
      <w:pPr>
        <w:pStyle w:val="Akapitzlist"/>
        <w:numPr>
          <w:ilvl w:val="0"/>
          <w:numId w:val="46"/>
        </w:numPr>
        <w:autoSpaceDN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FD1031">
        <w:rPr>
          <w:color w:val="000000"/>
          <w:sz w:val="22"/>
          <w:szCs w:val="22"/>
        </w:rPr>
        <w:t>Weryfikacja i zatwierdzanie wszelkich kosztorysów, zestawień kosztów inwestycji, wykonanych elementów robót i innych dokumentów stanowiących załączniki do protokołów odbioru pod kątem wykonanych przez wykonawcę robót budowlanych,</w:t>
      </w:r>
      <w:r w:rsidR="007D54C9" w:rsidRPr="00FD1031">
        <w:rPr>
          <w:color w:val="000000"/>
          <w:sz w:val="22"/>
          <w:szCs w:val="22"/>
        </w:rPr>
        <w:t xml:space="preserve"> w tym kosztorysów powykonawczych, w zakresie zgodności z projektem oraz pr</w:t>
      </w:r>
      <w:r w:rsidR="00627CD7" w:rsidRPr="00FD1031">
        <w:rPr>
          <w:color w:val="000000"/>
          <w:sz w:val="22"/>
          <w:szCs w:val="22"/>
        </w:rPr>
        <w:t>zepisami budowlano-technicznymi.</w:t>
      </w:r>
    </w:p>
    <w:p w14:paraId="014F4D43" w14:textId="3C0F9772" w:rsidR="007D54C9" w:rsidRPr="00FD1031" w:rsidRDefault="007D54C9" w:rsidP="00D87EBC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FD1031">
        <w:rPr>
          <w:color w:val="000000"/>
          <w:sz w:val="22"/>
          <w:szCs w:val="22"/>
        </w:rPr>
        <w:t>Przygotowanie zadania inwestycyjnego do odbioru końcowego w ciągu 14 dni od daty zgłoszenia przez Wykonawcę, w tym niezbędnych dokumentów zgodnie z obowiązującymi przepisami, poświadc</w:t>
      </w:r>
      <w:r w:rsidR="00627CD7" w:rsidRPr="00FD1031">
        <w:rPr>
          <w:color w:val="000000"/>
          <w:sz w:val="22"/>
          <w:szCs w:val="22"/>
        </w:rPr>
        <w:t>zenie terminu zakończenia robót.</w:t>
      </w:r>
    </w:p>
    <w:p w14:paraId="5A53BF82" w14:textId="24688B1E" w:rsidR="007D54C9" w:rsidRPr="00FD1031" w:rsidRDefault="007D54C9" w:rsidP="00D87EBC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FD1031">
        <w:rPr>
          <w:color w:val="000000"/>
          <w:sz w:val="22"/>
          <w:szCs w:val="22"/>
        </w:rPr>
        <w:t>Szczegółowe sprawdzenie/weryfikacja dokumentacji powykonawczej dostarczonej przez Wykonawcę robót budowlanych i potwierdzenie tego faktu stosownym podpisem,</w:t>
      </w:r>
      <w:r w:rsidR="00BE529D" w:rsidRPr="00BE529D">
        <w:t xml:space="preserve"> </w:t>
      </w:r>
      <w:r w:rsidR="00BE529D" w:rsidRPr="00FD1031">
        <w:rPr>
          <w:color w:val="000000"/>
          <w:sz w:val="22"/>
          <w:szCs w:val="22"/>
        </w:rPr>
        <w:t xml:space="preserve">oraz pisemne wzywanie wykonawcy robót budowlanych do jej uzupełnienia (w przypadku stwierdzenia wad </w:t>
      </w:r>
      <w:r w:rsidR="00BE529D" w:rsidRPr="00FD1031">
        <w:rPr>
          <w:color w:val="000000"/>
          <w:sz w:val="22"/>
          <w:szCs w:val="22"/>
        </w:rPr>
        <w:br/>
      </w:r>
      <w:r w:rsidR="00417EBB" w:rsidRPr="00FD1031">
        <w:rPr>
          <w:color w:val="000000"/>
          <w:sz w:val="22"/>
          <w:szCs w:val="22"/>
        </w:rPr>
        <w:t>i braków).</w:t>
      </w:r>
    </w:p>
    <w:p w14:paraId="76C8FB04" w14:textId="15589236" w:rsidR="007D54C9" w:rsidRPr="00FD1031" w:rsidRDefault="007D54C9" w:rsidP="00D87EBC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FD1031">
        <w:rPr>
          <w:color w:val="000000"/>
          <w:sz w:val="22"/>
          <w:szCs w:val="22"/>
        </w:rPr>
        <w:t>Stwierdzenie gotowości inwestycji do odbioru końcowego potwierdzone wpisem do dziennika budowy.</w:t>
      </w:r>
    </w:p>
    <w:p w14:paraId="23BF4D28" w14:textId="47071BF9" w:rsidR="00FB0E79" w:rsidRPr="007D54C9" w:rsidRDefault="00FB0E79" w:rsidP="00D87EBC">
      <w:pPr>
        <w:pStyle w:val="Standard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>Stałe prowadzenie cyfrowej dokumentacji fotograficznej wykonanych robót, w szczeg</w:t>
      </w:r>
      <w:r w:rsidRPr="007D54C9">
        <w:rPr>
          <w:color w:val="000000"/>
          <w:sz w:val="22"/>
          <w:szCs w:val="22"/>
        </w:rPr>
        <w:t xml:space="preserve">ólności zanikających oraz w przypadkach wystąpienia ewentualnych usterek. </w:t>
      </w:r>
    </w:p>
    <w:p w14:paraId="077DCD29" w14:textId="77777777" w:rsidR="00503798" w:rsidRPr="00FD1031" w:rsidRDefault="007D54C9" w:rsidP="00D87EBC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FD1031">
        <w:rPr>
          <w:color w:val="000000"/>
          <w:sz w:val="22"/>
          <w:szCs w:val="22"/>
        </w:rPr>
        <w:t>Wszelkie ustalenia pomiędzy stronami powinny być dokonane drogą pisemną. Strony dopuszczają dokonanie ustaleń drogą elektroniczną (e-mail).</w:t>
      </w:r>
    </w:p>
    <w:p w14:paraId="3092A645" w14:textId="067C5654" w:rsidR="00676A27" w:rsidRPr="00FD1031" w:rsidRDefault="00503798" w:rsidP="00D87EBC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FD1031">
        <w:rPr>
          <w:sz w:val="22"/>
          <w:szCs w:val="22"/>
        </w:rPr>
        <w:lastRenderedPageBreak/>
        <w:t xml:space="preserve">Wykonawca jest zobowiązany do składania Zamawiającemu pisemnych raportów popartych udokumentowaną dokumentacją fotograficzną z realizacji inwestycji i opisową, </w:t>
      </w:r>
      <w:r w:rsidRPr="00FD1031">
        <w:rPr>
          <w:color w:val="000000"/>
          <w:sz w:val="22"/>
          <w:szCs w:val="22"/>
        </w:rPr>
        <w:t>w następującym cyklu:</w:t>
      </w:r>
    </w:p>
    <w:p w14:paraId="41D18762" w14:textId="58DD01F3" w:rsidR="00676A27" w:rsidRPr="00676A27" w:rsidRDefault="00676A27" w:rsidP="00D87EBC">
      <w:pPr>
        <w:pStyle w:val="Akapitzlist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color w:val="000000" w:themeColor="text1"/>
          <w:sz w:val="22"/>
          <w:szCs w:val="22"/>
        </w:rPr>
      </w:pPr>
      <w:proofErr w:type="gramStart"/>
      <w:r>
        <w:rPr>
          <w:b/>
          <w:color w:val="000000" w:themeColor="text1"/>
          <w:sz w:val="22"/>
          <w:szCs w:val="22"/>
        </w:rPr>
        <w:t>raport</w:t>
      </w:r>
      <w:proofErr w:type="gramEnd"/>
      <w:r w:rsidRPr="00676A27">
        <w:rPr>
          <w:b/>
          <w:color w:val="000000" w:themeColor="text1"/>
          <w:sz w:val="22"/>
          <w:szCs w:val="22"/>
        </w:rPr>
        <w:t xml:space="preserve"> z analizy dokumentacji projektowej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sporządzony zostanie przed odbiorem dokumentacji projektowej, w terminie 7 dni od jej przekazania, zawierający informacje z kompleksowej</w:t>
      </w:r>
      <w:r w:rsidRPr="00676A2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weryfikacji</w:t>
      </w:r>
      <w:r w:rsidRPr="00676A27">
        <w:rPr>
          <w:color w:val="000000" w:themeColor="text1"/>
          <w:sz w:val="22"/>
          <w:szCs w:val="22"/>
        </w:rPr>
        <w:t xml:space="preserve"> dokumentacji projektowej w zakresie proponowanych rozwiązań technicznych i materiałowych, jej kompletności, zgodności z przepisami prawa oraz zasadności zastosowanych rozwiązań szczegółowych, zgodnie ze sztuką budowlaną oraz zasadami wiedzy technicznej, </w:t>
      </w:r>
      <w:r>
        <w:rPr>
          <w:color w:val="000000" w:themeColor="text1"/>
          <w:sz w:val="22"/>
          <w:szCs w:val="22"/>
        </w:rPr>
        <w:t>Wykonawca</w:t>
      </w:r>
      <w:r w:rsidRPr="00676A27">
        <w:rPr>
          <w:color w:val="000000" w:themeColor="text1"/>
          <w:sz w:val="22"/>
          <w:szCs w:val="22"/>
        </w:rPr>
        <w:t xml:space="preserve"> zgłos</w:t>
      </w:r>
      <w:r>
        <w:rPr>
          <w:color w:val="000000" w:themeColor="text1"/>
          <w:sz w:val="22"/>
          <w:szCs w:val="22"/>
        </w:rPr>
        <w:t>i</w:t>
      </w:r>
      <w:r w:rsidRPr="00676A2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do projektanta wszelkie </w:t>
      </w:r>
      <w:r w:rsidRPr="00676A27">
        <w:rPr>
          <w:color w:val="000000" w:themeColor="text1"/>
          <w:sz w:val="22"/>
          <w:szCs w:val="22"/>
        </w:rPr>
        <w:t>uwag</w:t>
      </w:r>
      <w:r>
        <w:rPr>
          <w:color w:val="000000" w:themeColor="text1"/>
          <w:sz w:val="22"/>
          <w:szCs w:val="22"/>
        </w:rPr>
        <w:t>i</w:t>
      </w:r>
      <w:r w:rsidRPr="00676A27">
        <w:rPr>
          <w:color w:val="000000" w:themeColor="text1"/>
          <w:sz w:val="22"/>
          <w:szCs w:val="22"/>
        </w:rPr>
        <w:t xml:space="preserve"> do dokumentacji </w:t>
      </w:r>
      <w:r>
        <w:rPr>
          <w:color w:val="000000" w:themeColor="text1"/>
          <w:sz w:val="22"/>
          <w:szCs w:val="22"/>
        </w:rPr>
        <w:t>projektowej i wyegzekwuje stosowne poprawki, po dokonaniu stosownych poprawek i ich akceptacji uzupełni raport w tym zakresie,</w:t>
      </w:r>
    </w:p>
    <w:p w14:paraId="6B088B36" w14:textId="3F11B23A" w:rsidR="00676A27" w:rsidRPr="00676A27" w:rsidRDefault="00503798" w:rsidP="00D87EBC">
      <w:pPr>
        <w:pStyle w:val="Akapitzlist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503798">
        <w:rPr>
          <w:b/>
          <w:color w:val="000000"/>
          <w:sz w:val="22"/>
          <w:szCs w:val="22"/>
        </w:rPr>
        <w:t>raporty</w:t>
      </w:r>
      <w:proofErr w:type="gramEnd"/>
      <w:r w:rsidRPr="00503798">
        <w:rPr>
          <w:b/>
          <w:color w:val="000000"/>
          <w:sz w:val="22"/>
          <w:szCs w:val="22"/>
        </w:rPr>
        <w:t xml:space="preserve"> interwencyjne</w:t>
      </w:r>
      <w:r w:rsidRPr="00503798">
        <w:rPr>
          <w:color w:val="000000"/>
          <w:sz w:val="22"/>
          <w:szCs w:val="22"/>
        </w:rPr>
        <w:t xml:space="preserve"> dotyczące nagłych, nieprzewidzianych zdarzeń mających wpływ na termin i budżet inwestycji przekazywane do upoważnionego przedstawiciela Zamawiającego, w terminie 3 dni od zdarzenia,</w:t>
      </w:r>
    </w:p>
    <w:p w14:paraId="4C2CDD2A" w14:textId="3BD693E3" w:rsidR="00503798" w:rsidRPr="00503798" w:rsidRDefault="00503798" w:rsidP="00D87EBC">
      <w:pPr>
        <w:pStyle w:val="Akapitzlist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503798">
        <w:rPr>
          <w:b/>
          <w:color w:val="000000"/>
          <w:sz w:val="22"/>
          <w:szCs w:val="22"/>
        </w:rPr>
        <w:t>raporty</w:t>
      </w:r>
      <w:proofErr w:type="gramEnd"/>
      <w:r w:rsidRPr="00503798">
        <w:rPr>
          <w:b/>
          <w:color w:val="000000"/>
          <w:sz w:val="22"/>
          <w:szCs w:val="22"/>
        </w:rPr>
        <w:t xml:space="preserve"> </w:t>
      </w:r>
      <w:r w:rsidR="00676A27">
        <w:rPr>
          <w:b/>
          <w:color w:val="000000"/>
          <w:sz w:val="22"/>
          <w:szCs w:val="22"/>
        </w:rPr>
        <w:t xml:space="preserve">kwartalne </w:t>
      </w:r>
      <w:r>
        <w:rPr>
          <w:color w:val="000000"/>
          <w:sz w:val="22"/>
          <w:szCs w:val="22"/>
        </w:rPr>
        <w:t xml:space="preserve">składane w terminie 7 dni od zakończenia każdego pełnego </w:t>
      </w:r>
      <w:r w:rsidR="00676A27">
        <w:rPr>
          <w:color w:val="000000"/>
          <w:sz w:val="22"/>
          <w:szCs w:val="22"/>
        </w:rPr>
        <w:t xml:space="preserve">kwartału, </w:t>
      </w:r>
      <w:r w:rsidRPr="00503798">
        <w:rPr>
          <w:color w:val="000000"/>
          <w:sz w:val="22"/>
          <w:szCs w:val="22"/>
        </w:rPr>
        <w:t xml:space="preserve">zawierające informacje o zakresie zadań realizowanych </w:t>
      </w:r>
      <w:r>
        <w:rPr>
          <w:color w:val="000000"/>
          <w:sz w:val="22"/>
          <w:szCs w:val="22"/>
        </w:rPr>
        <w:t xml:space="preserve">w tym czasie </w:t>
      </w:r>
      <w:r w:rsidRPr="00503798">
        <w:rPr>
          <w:color w:val="000000"/>
          <w:sz w:val="22"/>
          <w:szCs w:val="22"/>
        </w:rPr>
        <w:t>przez Wykonaw</w:t>
      </w:r>
      <w:r>
        <w:rPr>
          <w:color w:val="000000"/>
          <w:sz w:val="22"/>
          <w:szCs w:val="22"/>
        </w:rPr>
        <w:t>cę,</w:t>
      </w:r>
    </w:p>
    <w:p w14:paraId="1BB02673" w14:textId="483C8176" w:rsidR="00FA6D29" w:rsidRPr="00503798" w:rsidRDefault="00503798" w:rsidP="00D87EBC">
      <w:pPr>
        <w:pStyle w:val="Akapitzlist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503798">
        <w:rPr>
          <w:b/>
          <w:color w:val="000000"/>
          <w:sz w:val="22"/>
          <w:szCs w:val="22"/>
        </w:rPr>
        <w:t>końcowy</w:t>
      </w:r>
      <w:proofErr w:type="gramEnd"/>
      <w:r w:rsidRPr="00503798">
        <w:rPr>
          <w:b/>
          <w:color w:val="000000"/>
          <w:sz w:val="22"/>
          <w:szCs w:val="22"/>
        </w:rPr>
        <w:t xml:space="preserve"> raport</w:t>
      </w:r>
      <w:r w:rsidRPr="00503798">
        <w:rPr>
          <w:color w:val="000000"/>
          <w:sz w:val="22"/>
          <w:szCs w:val="22"/>
        </w:rPr>
        <w:t xml:space="preserve"> rozliczeniowy Wykonawcy</w:t>
      </w:r>
      <w:r w:rsidR="001E0FD1">
        <w:rPr>
          <w:color w:val="000000"/>
          <w:sz w:val="22"/>
          <w:szCs w:val="22"/>
        </w:rPr>
        <w:t xml:space="preserve"> sporządzony w formie </w:t>
      </w:r>
      <w:r w:rsidR="001E0FD1" w:rsidRPr="001E0FD1">
        <w:rPr>
          <w:color w:val="000000"/>
          <w:sz w:val="22"/>
          <w:szCs w:val="22"/>
        </w:rPr>
        <w:t>kompleksowego sprawozdania z przebiegu realizacji inwestycji,</w:t>
      </w:r>
      <w:r w:rsidR="001E0FD1">
        <w:rPr>
          <w:color w:val="000000"/>
          <w:sz w:val="22"/>
          <w:szCs w:val="22"/>
        </w:rPr>
        <w:t xml:space="preserve"> </w:t>
      </w:r>
      <w:r w:rsidRPr="00503798">
        <w:rPr>
          <w:color w:val="000000"/>
          <w:sz w:val="22"/>
          <w:szCs w:val="22"/>
        </w:rPr>
        <w:t xml:space="preserve">składany w terminie 7 dni od zakończenia </w:t>
      </w:r>
      <w:r w:rsidR="001E0FD1">
        <w:rPr>
          <w:color w:val="000000"/>
          <w:sz w:val="22"/>
          <w:szCs w:val="22"/>
        </w:rPr>
        <w:t>odbioru końcowego</w:t>
      </w:r>
      <w:r w:rsidR="00676A27">
        <w:rPr>
          <w:color w:val="000000"/>
          <w:sz w:val="22"/>
          <w:szCs w:val="22"/>
        </w:rPr>
        <w:t>,</w:t>
      </w:r>
      <w:r w:rsidR="001E0FD1">
        <w:rPr>
          <w:color w:val="000000"/>
          <w:sz w:val="22"/>
          <w:szCs w:val="22"/>
        </w:rPr>
        <w:t xml:space="preserve"> </w:t>
      </w:r>
      <w:r w:rsidR="00676A27">
        <w:rPr>
          <w:color w:val="000000"/>
          <w:sz w:val="22"/>
          <w:szCs w:val="22"/>
        </w:rPr>
        <w:t>zawierający</w:t>
      </w:r>
      <w:r w:rsidRPr="00503798">
        <w:rPr>
          <w:color w:val="000000"/>
          <w:sz w:val="22"/>
          <w:szCs w:val="22"/>
        </w:rPr>
        <w:t xml:space="preserve"> informacje o zakresie zadań realizowanych przez Wykonawcę.</w:t>
      </w:r>
    </w:p>
    <w:p w14:paraId="40E33C1A" w14:textId="215E2936" w:rsidR="00086CFC" w:rsidRDefault="00086CFC" w:rsidP="00086CFC">
      <w:pPr>
        <w:spacing w:line="276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Wymagania dla </w:t>
      </w:r>
      <w:r w:rsidRPr="00C95063">
        <w:rPr>
          <w:b/>
          <w:color w:val="000000"/>
          <w:sz w:val="22"/>
          <w:szCs w:val="22"/>
        </w:rPr>
        <w:t xml:space="preserve">raportów </w:t>
      </w:r>
      <w:r w:rsidR="00676A27">
        <w:rPr>
          <w:b/>
          <w:color w:val="000000"/>
          <w:sz w:val="22"/>
          <w:szCs w:val="22"/>
        </w:rPr>
        <w:t>kwartal</w:t>
      </w:r>
      <w:r w:rsidRPr="00C95063">
        <w:rPr>
          <w:b/>
          <w:color w:val="000000"/>
          <w:sz w:val="22"/>
          <w:szCs w:val="22"/>
        </w:rPr>
        <w:t>nych</w:t>
      </w:r>
      <w:r>
        <w:rPr>
          <w:color w:val="000000"/>
          <w:sz w:val="22"/>
          <w:szCs w:val="22"/>
        </w:rPr>
        <w:t>:</w:t>
      </w:r>
    </w:p>
    <w:p w14:paraId="7BA96822" w14:textId="48985B3D" w:rsidR="00086CFC" w:rsidRPr="00086CFC" w:rsidRDefault="00086CFC" w:rsidP="00D87EBC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086CFC">
        <w:rPr>
          <w:color w:val="000000"/>
          <w:sz w:val="22"/>
          <w:szCs w:val="22"/>
        </w:rPr>
        <w:t>sporządzone</w:t>
      </w:r>
      <w:proofErr w:type="gramEnd"/>
      <w:r w:rsidRPr="00086CFC">
        <w:rPr>
          <w:color w:val="000000"/>
          <w:sz w:val="22"/>
          <w:szCs w:val="22"/>
        </w:rPr>
        <w:t xml:space="preserve"> </w:t>
      </w:r>
      <w:r w:rsidR="00402A26" w:rsidRPr="00086CFC">
        <w:rPr>
          <w:color w:val="000000"/>
          <w:sz w:val="22"/>
          <w:szCs w:val="22"/>
        </w:rPr>
        <w:t>w zakresie zamówienia podstaw</w:t>
      </w:r>
      <w:r w:rsidR="00A96D2D" w:rsidRPr="00086CFC">
        <w:rPr>
          <w:color w:val="000000"/>
          <w:sz w:val="22"/>
          <w:szCs w:val="22"/>
        </w:rPr>
        <w:t xml:space="preserve">owego oraz zamówień dodatkowych </w:t>
      </w:r>
      <w:r w:rsidRPr="00086CFC">
        <w:rPr>
          <w:color w:val="000000"/>
          <w:sz w:val="22"/>
          <w:szCs w:val="22"/>
        </w:rPr>
        <w:t>i uzupełniających (</w:t>
      </w:r>
      <w:r w:rsidR="00402A26" w:rsidRPr="00086CFC">
        <w:rPr>
          <w:color w:val="000000"/>
          <w:sz w:val="22"/>
          <w:szCs w:val="22"/>
        </w:rPr>
        <w:t>o ile zostaną udzielone) z przebie</w:t>
      </w:r>
      <w:r w:rsidRPr="00086CFC">
        <w:rPr>
          <w:color w:val="000000"/>
          <w:sz w:val="22"/>
          <w:szCs w:val="22"/>
        </w:rPr>
        <w:t>gu oraz z realizacji inwestycji,</w:t>
      </w:r>
    </w:p>
    <w:p w14:paraId="15FE509A" w14:textId="17F102E3" w:rsidR="00086CFC" w:rsidRPr="00086CFC" w:rsidRDefault="00086CFC" w:rsidP="00D87EBC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086CFC">
        <w:rPr>
          <w:color w:val="000000"/>
          <w:sz w:val="22"/>
          <w:szCs w:val="22"/>
        </w:rPr>
        <w:t>zawierające</w:t>
      </w:r>
      <w:proofErr w:type="gramEnd"/>
      <w:r w:rsidRPr="00086CFC">
        <w:rPr>
          <w:color w:val="000000"/>
          <w:sz w:val="22"/>
          <w:szCs w:val="22"/>
        </w:rPr>
        <w:t xml:space="preserve"> informacje o wykonanych robotach w okresie rozliczeniowym,</w:t>
      </w:r>
    </w:p>
    <w:p w14:paraId="1BB77411" w14:textId="14087C22" w:rsidR="00086CFC" w:rsidRPr="00086CFC" w:rsidRDefault="00086CFC" w:rsidP="00D87EBC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2"/>
          <w:szCs w:val="22"/>
        </w:rPr>
      </w:pPr>
      <w:r w:rsidRPr="00086CFC">
        <w:rPr>
          <w:color w:val="000000"/>
          <w:sz w:val="22"/>
          <w:szCs w:val="22"/>
        </w:rPr>
        <w:t xml:space="preserve">wskazanie wykonanych </w:t>
      </w:r>
      <w:proofErr w:type="gramStart"/>
      <w:r w:rsidRPr="00086CFC">
        <w:rPr>
          <w:color w:val="000000"/>
          <w:sz w:val="22"/>
          <w:szCs w:val="22"/>
        </w:rPr>
        <w:t xml:space="preserve">badań </w:t>
      </w:r>
      <w:r w:rsidR="00402A26" w:rsidRPr="00086CFC">
        <w:rPr>
          <w:color w:val="000000"/>
          <w:sz w:val="22"/>
          <w:szCs w:val="22"/>
        </w:rPr>
        <w:t>jakości</w:t>
      </w:r>
      <w:proofErr w:type="gramEnd"/>
      <w:r w:rsidR="00402A26" w:rsidRPr="00086CFC">
        <w:rPr>
          <w:color w:val="000000"/>
          <w:sz w:val="22"/>
          <w:szCs w:val="22"/>
        </w:rPr>
        <w:t xml:space="preserve"> robó</w:t>
      </w:r>
      <w:r w:rsidRPr="00086CFC">
        <w:rPr>
          <w:color w:val="000000"/>
          <w:sz w:val="22"/>
          <w:szCs w:val="22"/>
        </w:rPr>
        <w:t>t budowlanych,</w:t>
      </w:r>
    </w:p>
    <w:p w14:paraId="019C6641" w14:textId="67EC6932" w:rsidR="00402A26" w:rsidRPr="00086CFC" w:rsidRDefault="00402A26" w:rsidP="00D87EBC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086CFC">
        <w:rPr>
          <w:color w:val="000000"/>
          <w:sz w:val="22"/>
          <w:szCs w:val="22"/>
        </w:rPr>
        <w:t>wskazania</w:t>
      </w:r>
      <w:proofErr w:type="gramEnd"/>
      <w:r w:rsidRPr="00086CFC">
        <w:rPr>
          <w:color w:val="000000"/>
          <w:sz w:val="22"/>
          <w:szCs w:val="22"/>
        </w:rPr>
        <w:t xml:space="preserve"> wszelkich zagrożeń, problemów, kolizj</w:t>
      </w:r>
      <w:r w:rsidR="00A96D2D" w:rsidRPr="00086CFC">
        <w:rPr>
          <w:color w:val="000000"/>
          <w:sz w:val="22"/>
          <w:szCs w:val="22"/>
        </w:rPr>
        <w:t xml:space="preserve">i dotyczących inwestycji (m.in. </w:t>
      </w:r>
      <w:r w:rsidRPr="00086CFC">
        <w:rPr>
          <w:color w:val="000000"/>
          <w:sz w:val="22"/>
          <w:szCs w:val="22"/>
        </w:rPr>
        <w:t>w zakresie dotrzymania terminu wykonania, sprawnej re</w:t>
      </w:r>
      <w:r w:rsidR="00A96D2D" w:rsidRPr="00086CFC">
        <w:rPr>
          <w:color w:val="000000"/>
          <w:sz w:val="22"/>
          <w:szCs w:val="22"/>
        </w:rPr>
        <w:t xml:space="preserve">alizacji inwestycji, utrzymania </w:t>
      </w:r>
      <w:r w:rsidRPr="00086CFC">
        <w:rPr>
          <w:color w:val="000000"/>
          <w:sz w:val="22"/>
          <w:szCs w:val="22"/>
        </w:rPr>
        <w:t>dróg),</w:t>
      </w:r>
    </w:p>
    <w:p w14:paraId="1CB2A00C" w14:textId="35FBF865" w:rsidR="00402A26" w:rsidRPr="00086CFC" w:rsidRDefault="00086CFC" w:rsidP="00D87EBC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wskazanie</w:t>
      </w:r>
      <w:proofErr w:type="gramEnd"/>
      <w:r w:rsidR="00402A26" w:rsidRPr="00086CFC">
        <w:rPr>
          <w:color w:val="000000"/>
          <w:sz w:val="22"/>
          <w:szCs w:val="22"/>
        </w:rPr>
        <w:t xml:space="preserve"> wszelkich zmian realizacji inwestycji z dokumentacją p</w:t>
      </w:r>
      <w:r w:rsidR="00A96D2D" w:rsidRPr="00086CFC">
        <w:rPr>
          <w:color w:val="000000"/>
          <w:sz w:val="22"/>
          <w:szCs w:val="22"/>
        </w:rPr>
        <w:t>rojektową, robót za</w:t>
      </w:r>
      <w:r>
        <w:rPr>
          <w:color w:val="000000"/>
          <w:sz w:val="22"/>
          <w:szCs w:val="22"/>
        </w:rPr>
        <w:t>miennych</w:t>
      </w:r>
      <w:r w:rsidR="00402A26" w:rsidRPr="00086CFC">
        <w:rPr>
          <w:color w:val="000000"/>
          <w:sz w:val="22"/>
          <w:szCs w:val="22"/>
        </w:rPr>
        <w:t>, robót dodatkowych,</w:t>
      </w:r>
    </w:p>
    <w:p w14:paraId="163C08AD" w14:textId="4D57ECA4" w:rsidR="00402A26" w:rsidRPr="00086CFC" w:rsidRDefault="00C95063" w:rsidP="00D87EBC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wskazanie</w:t>
      </w:r>
      <w:proofErr w:type="gramEnd"/>
      <w:r w:rsidR="00402A26" w:rsidRPr="00086CFC">
        <w:rPr>
          <w:color w:val="000000"/>
          <w:sz w:val="22"/>
          <w:szCs w:val="22"/>
        </w:rPr>
        <w:t xml:space="preserve"> wszelkich czynników mogących prowadz</w:t>
      </w:r>
      <w:r w:rsidR="00A96D2D" w:rsidRPr="00086CFC">
        <w:rPr>
          <w:color w:val="000000"/>
          <w:sz w:val="22"/>
          <w:szCs w:val="22"/>
        </w:rPr>
        <w:t xml:space="preserve">ić do konieczności wprowadzenia zmian </w:t>
      </w:r>
      <w:r w:rsidR="00402A26" w:rsidRPr="00086CFC">
        <w:rPr>
          <w:color w:val="000000"/>
          <w:sz w:val="22"/>
          <w:szCs w:val="22"/>
        </w:rPr>
        <w:t>w umowie (zmiany merytoryczne, zmiany finansowe),</w:t>
      </w:r>
    </w:p>
    <w:p w14:paraId="593F1219" w14:textId="3AE3C8E1" w:rsidR="00C95063" w:rsidRPr="00B3084E" w:rsidRDefault="00402A26" w:rsidP="00D87EBC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086CFC">
        <w:rPr>
          <w:color w:val="000000"/>
          <w:sz w:val="22"/>
          <w:szCs w:val="22"/>
        </w:rPr>
        <w:t>wskazanie</w:t>
      </w:r>
      <w:proofErr w:type="gramEnd"/>
      <w:r w:rsidRPr="00086CFC">
        <w:rPr>
          <w:color w:val="000000"/>
          <w:sz w:val="22"/>
          <w:szCs w:val="22"/>
        </w:rPr>
        <w:t xml:space="preserve"> powodów zmian w harmonogramie f</w:t>
      </w:r>
      <w:r w:rsidR="00627CD7">
        <w:rPr>
          <w:color w:val="000000"/>
          <w:sz w:val="22"/>
          <w:szCs w:val="22"/>
        </w:rPr>
        <w:t>inansowo-rzeczowym.</w:t>
      </w:r>
    </w:p>
    <w:p w14:paraId="79963262" w14:textId="77777777" w:rsidR="00C95063" w:rsidRDefault="00C95063" w:rsidP="00C95063">
      <w:pPr>
        <w:spacing w:line="276" w:lineRule="auto"/>
        <w:ind w:firstLine="851"/>
        <w:jc w:val="both"/>
        <w:rPr>
          <w:color w:val="000000"/>
          <w:sz w:val="22"/>
          <w:szCs w:val="22"/>
        </w:rPr>
      </w:pPr>
      <w:r w:rsidRPr="00C95063">
        <w:rPr>
          <w:color w:val="000000"/>
          <w:sz w:val="22"/>
          <w:szCs w:val="22"/>
        </w:rPr>
        <w:t xml:space="preserve">Wymagania dla </w:t>
      </w:r>
      <w:r w:rsidRPr="00C95063">
        <w:rPr>
          <w:b/>
          <w:color w:val="000000"/>
          <w:sz w:val="22"/>
          <w:szCs w:val="22"/>
        </w:rPr>
        <w:t>raport</w:t>
      </w:r>
      <w:r>
        <w:rPr>
          <w:b/>
          <w:color w:val="000000"/>
          <w:sz w:val="22"/>
          <w:szCs w:val="22"/>
        </w:rPr>
        <w:t>u końcowego</w:t>
      </w:r>
      <w:r w:rsidRPr="00C95063">
        <w:rPr>
          <w:color w:val="000000"/>
          <w:sz w:val="22"/>
          <w:szCs w:val="22"/>
        </w:rPr>
        <w:t>:</w:t>
      </w:r>
    </w:p>
    <w:p w14:paraId="52B2DD15" w14:textId="041C540E" w:rsidR="00402A26" w:rsidRPr="00C95063" w:rsidRDefault="001E0FD1" w:rsidP="00C120DA">
      <w:pPr>
        <w:pStyle w:val="Akapitzlist"/>
        <w:numPr>
          <w:ilvl w:val="0"/>
          <w:numId w:val="40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zawiera</w:t>
      </w:r>
      <w:proofErr w:type="gramEnd"/>
      <w:r>
        <w:rPr>
          <w:color w:val="000000"/>
          <w:sz w:val="22"/>
          <w:szCs w:val="22"/>
        </w:rPr>
        <w:t xml:space="preserve"> </w:t>
      </w:r>
      <w:r w:rsidR="001F12B9" w:rsidRPr="00C95063">
        <w:rPr>
          <w:color w:val="000000"/>
          <w:sz w:val="22"/>
          <w:szCs w:val="22"/>
        </w:rPr>
        <w:t>zakres wyko</w:t>
      </w:r>
      <w:r w:rsidR="00402A26" w:rsidRPr="00C95063">
        <w:rPr>
          <w:color w:val="000000"/>
          <w:sz w:val="22"/>
          <w:szCs w:val="22"/>
        </w:rPr>
        <w:t>nanych robót budowlanych, wprowadzone zmi</w:t>
      </w:r>
      <w:r w:rsidR="001F12B9" w:rsidRPr="00C95063">
        <w:rPr>
          <w:color w:val="000000"/>
          <w:sz w:val="22"/>
          <w:szCs w:val="22"/>
        </w:rPr>
        <w:t xml:space="preserve">any nieistotne do projektu wraz </w:t>
      </w:r>
      <w:r w:rsidR="00402A26" w:rsidRPr="00C95063">
        <w:rPr>
          <w:color w:val="000000"/>
          <w:sz w:val="22"/>
          <w:szCs w:val="22"/>
        </w:rPr>
        <w:t>z uzasadnieniem ich wp</w:t>
      </w:r>
      <w:r w:rsidR="00BD0BDF" w:rsidRPr="00C95063">
        <w:rPr>
          <w:color w:val="000000"/>
          <w:sz w:val="22"/>
          <w:szCs w:val="22"/>
        </w:rPr>
        <w:t xml:space="preserve">rowadzenia, ewentualne problemy </w:t>
      </w:r>
      <w:r w:rsidR="00402A26" w:rsidRPr="00C95063">
        <w:rPr>
          <w:color w:val="000000"/>
          <w:sz w:val="22"/>
          <w:szCs w:val="22"/>
        </w:rPr>
        <w:t>(w tym wady spo</w:t>
      </w:r>
      <w:r w:rsidR="00BD0BDF" w:rsidRPr="00C95063">
        <w:rPr>
          <w:color w:val="000000"/>
          <w:sz w:val="22"/>
          <w:szCs w:val="22"/>
        </w:rPr>
        <w:t xml:space="preserve">wodowane przez </w:t>
      </w:r>
      <w:r w:rsidR="00402A26" w:rsidRPr="00C95063">
        <w:rPr>
          <w:color w:val="000000"/>
          <w:sz w:val="22"/>
          <w:szCs w:val="22"/>
        </w:rPr>
        <w:t>wykonawcę robót budowlanych np. uszkodzenia innych sieci</w:t>
      </w:r>
      <w:r w:rsidR="00BD0BDF" w:rsidRPr="00C95063">
        <w:rPr>
          <w:color w:val="000000"/>
          <w:sz w:val="22"/>
          <w:szCs w:val="22"/>
        </w:rPr>
        <w:t xml:space="preserve"> i sposób ich usunięcia) wystę</w:t>
      </w:r>
      <w:r w:rsidR="00402A26" w:rsidRPr="00C95063">
        <w:rPr>
          <w:color w:val="000000"/>
          <w:sz w:val="22"/>
          <w:szCs w:val="22"/>
        </w:rPr>
        <w:t>pujące w trakcie realizacji inwestycji, ewentualne zamówienia</w:t>
      </w:r>
      <w:r w:rsidR="00BD0BDF" w:rsidRPr="00C95063">
        <w:rPr>
          <w:color w:val="000000"/>
          <w:sz w:val="22"/>
          <w:szCs w:val="22"/>
        </w:rPr>
        <w:t xml:space="preserve"> dodatkowe, uzupełniające, </w:t>
      </w:r>
      <w:r w:rsidR="00402A26" w:rsidRPr="00C95063">
        <w:rPr>
          <w:color w:val="000000"/>
          <w:sz w:val="22"/>
          <w:szCs w:val="22"/>
        </w:rPr>
        <w:t>oraz inne ważne okoliczności mające</w:t>
      </w:r>
      <w:r w:rsidR="00627CD7">
        <w:rPr>
          <w:color w:val="000000"/>
          <w:sz w:val="22"/>
          <w:szCs w:val="22"/>
        </w:rPr>
        <w:t xml:space="preserve"> wpływ na realizację inwestycji,</w:t>
      </w:r>
    </w:p>
    <w:p w14:paraId="2BC38014" w14:textId="5B0B284C" w:rsidR="00C264FB" w:rsidRPr="00C95063" w:rsidRDefault="00503798" w:rsidP="00D87EBC">
      <w:pPr>
        <w:pStyle w:val="Akapitzlist"/>
        <w:numPr>
          <w:ilvl w:val="0"/>
          <w:numId w:val="39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proofErr w:type="gramStart"/>
      <w:r w:rsidRPr="00C95063">
        <w:rPr>
          <w:color w:val="000000"/>
          <w:sz w:val="22"/>
          <w:szCs w:val="22"/>
        </w:rPr>
        <w:t>informację</w:t>
      </w:r>
      <w:proofErr w:type="gramEnd"/>
      <w:r w:rsidRPr="00C95063">
        <w:rPr>
          <w:color w:val="000000"/>
          <w:sz w:val="22"/>
          <w:szCs w:val="22"/>
        </w:rPr>
        <w:t xml:space="preserve"> o kosztach w zakresie zgodności z przyjętymi założeniami oraz harmonogramem </w:t>
      </w:r>
      <w:r w:rsidR="001E0FD1" w:rsidRPr="00086CFC">
        <w:rPr>
          <w:color w:val="000000"/>
          <w:sz w:val="22"/>
          <w:szCs w:val="22"/>
        </w:rPr>
        <w:t>f</w:t>
      </w:r>
      <w:r w:rsidR="001E0FD1">
        <w:rPr>
          <w:color w:val="000000"/>
          <w:sz w:val="22"/>
          <w:szCs w:val="22"/>
        </w:rPr>
        <w:t>inansowo-rzeczowym.</w:t>
      </w:r>
    </w:p>
    <w:p w14:paraId="25B20B5D" w14:textId="77777777" w:rsidR="00FB0E79" w:rsidRPr="003424E4" w:rsidRDefault="00FB0E79" w:rsidP="0039449B">
      <w:pPr>
        <w:spacing w:line="276" w:lineRule="auto"/>
        <w:rPr>
          <w:color w:val="000000"/>
          <w:sz w:val="22"/>
          <w:szCs w:val="22"/>
        </w:rPr>
      </w:pPr>
    </w:p>
    <w:p w14:paraId="3A6AC494" w14:textId="77777777" w:rsidR="00FB0E79" w:rsidRPr="003424E4" w:rsidRDefault="00FB0E79" w:rsidP="0039449B">
      <w:pPr>
        <w:spacing w:line="276" w:lineRule="auto"/>
        <w:rPr>
          <w:sz w:val="22"/>
          <w:szCs w:val="22"/>
        </w:rPr>
      </w:pPr>
    </w:p>
    <w:p w14:paraId="2D043AC8" w14:textId="77777777" w:rsidR="00FB0E79" w:rsidRPr="003424E4" w:rsidRDefault="00FB0E79" w:rsidP="0039449B">
      <w:pPr>
        <w:spacing w:line="276" w:lineRule="auto"/>
        <w:rPr>
          <w:sz w:val="22"/>
          <w:szCs w:val="22"/>
        </w:rPr>
      </w:pPr>
    </w:p>
    <w:p w14:paraId="690AAE21" w14:textId="77777777" w:rsidR="00FB0E79" w:rsidRPr="003424E4" w:rsidRDefault="00FB0E79" w:rsidP="0039449B">
      <w:pPr>
        <w:autoSpaceDN w:val="0"/>
        <w:spacing w:line="276" w:lineRule="auto"/>
        <w:jc w:val="both"/>
        <w:textAlignment w:val="baseline"/>
        <w:rPr>
          <w:color w:val="FF0000"/>
          <w:sz w:val="22"/>
          <w:szCs w:val="22"/>
        </w:rPr>
      </w:pPr>
    </w:p>
    <w:p w14:paraId="2515AE7E" w14:textId="632A43C6" w:rsidR="00943EE9" w:rsidRPr="005358A3" w:rsidRDefault="00943EE9" w:rsidP="005358A3">
      <w:pPr>
        <w:tabs>
          <w:tab w:val="left" w:pos="4215"/>
          <w:tab w:val="right" w:pos="9354"/>
        </w:tabs>
        <w:spacing w:line="276" w:lineRule="auto"/>
        <w:rPr>
          <w:color w:val="FF0000"/>
          <w:sz w:val="22"/>
          <w:szCs w:val="22"/>
        </w:rPr>
      </w:pPr>
    </w:p>
    <w:sectPr w:rsidR="00943EE9" w:rsidRPr="005358A3" w:rsidSect="00170BC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A6FFE" w14:textId="77777777" w:rsidR="00A318F0" w:rsidRDefault="00A318F0" w:rsidP="00AB3A67">
      <w:r>
        <w:separator/>
      </w:r>
    </w:p>
  </w:endnote>
  <w:endnote w:type="continuationSeparator" w:id="0">
    <w:p w14:paraId="533DF3F7" w14:textId="77777777" w:rsidR="00A318F0" w:rsidRDefault="00A318F0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948943"/>
      <w:docPartObj>
        <w:docPartGallery w:val="Page Numbers (Bottom of Page)"/>
        <w:docPartUnique/>
      </w:docPartObj>
    </w:sdtPr>
    <w:sdtEndPr/>
    <w:sdtContent>
      <w:p w14:paraId="44F098D7" w14:textId="77777777" w:rsidR="001F4591" w:rsidRDefault="001F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B7A">
          <w:rPr>
            <w:noProof/>
          </w:rPr>
          <w:t>17</w:t>
        </w:r>
        <w:r>
          <w:fldChar w:fldCharType="end"/>
        </w:r>
      </w:p>
    </w:sdtContent>
  </w:sdt>
  <w:p w14:paraId="5D2436E9" w14:textId="77777777" w:rsidR="001F4591" w:rsidRDefault="001F45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8875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5F5B8C" w14:textId="77777777" w:rsidR="001F4591" w:rsidRPr="00595A56" w:rsidRDefault="001F4591">
        <w:pPr>
          <w:pStyle w:val="Stopka"/>
          <w:jc w:val="right"/>
          <w:rPr>
            <w:sz w:val="20"/>
            <w:szCs w:val="20"/>
          </w:rPr>
        </w:pPr>
        <w:r w:rsidRPr="00595A56">
          <w:rPr>
            <w:sz w:val="20"/>
            <w:szCs w:val="20"/>
          </w:rPr>
          <w:fldChar w:fldCharType="begin"/>
        </w:r>
        <w:r w:rsidRPr="00595A56">
          <w:rPr>
            <w:sz w:val="20"/>
            <w:szCs w:val="20"/>
          </w:rPr>
          <w:instrText>PAGE   \* MERGEFORMAT</w:instrText>
        </w:r>
        <w:r w:rsidRPr="00595A56">
          <w:rPr>
            <w:sz w:val="20"/>
            <w:szCs w:val="20"/>
          </w:rPr>
          <w:fldChar w:fldCharType="separate"/>
        </w:r>
        <w:r w:rsidR="00F10C59">
          <w:rPr>
            <w:noProof/>
            <w:sz w:val="20"/>
            <w:szCs w:val="20"/>
          </w:rPr>
          <w:t>1</w:t>
        </w:r>
        <w:r w:rsidRPr="00595A56">
          <w:rPr>
            <w:sz w:val="20"/>
            <w:szCs w:val="20"/>
          </w:rPr>
          <w:fldChar w:fldCharType="end"/>
        </w:r>
      </w:p>
    </w:sdtContent>
  </w:sdt>
  <w:p w14:paraId="1D47BFCF" w14:textId="77777777" w:rsidR="001F4591" w:rsidRDefault="001F4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1874D" w14:textId="77777777" w:rsidR="00A318F0" w:rsidRDefault="00A318F0" w:rsidP="00AB3A67">
      <w:r>
        <w:separator/>
      </w:r>
    </w:p>
  </w:footnote>
  <w:footnote w:type="continuationSeparator" w:id="0">
    <w:p w14:paraId="62A3DE9E" w14:textId="77777777" w:rsidR="00A318F0" w:rsidRDefault="00A318F0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32919" w14:textId="67E72622" w:rsidR="001F4591" w:rsidRDefault="001F4591">
    <w:pPr>
      <w:pStyle w:val="Nagwek"/>
    </w:pPr>
    <w:r w:rsidRPr="00AC0D13">
      <w:rPr>
        <w:sz w:val="20"/>
        <w:szCs w:val="20"/>
      </w:rPr>
      <w:t>IGP.II.271.</w:t>
    </w:r>
    <w:r>
      <w:rPr>
        <w:sz w:val="20"/>
        <w:szCs w:val="20"/>
      </w:rPr>
      <w:t>33.2022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B35A7" w14:textId="24FD5E5A" w:rsidR="001F4591" w:rsidRPr="00AC0D13" w:rsidRDefault="001F4591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>
      <w:rPr>
        <w:sz w:val="20"/>
        <w:szCs w:val="20"/>
      </w:rPr>
      <w:t>33.2022</w:t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98CA3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</w:abstractNum>
  <w:abstractNum w:abstractNumId="1" w15:restartNumberingAfterBreak="0">
    <w:nsid w:val="00000023"/>
    <w:multiLevelType w:val="singleLevel"/>
    <w:tmpl w:val="18D2A97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</w:abstractNum>
  <w:abstractNum w:abstractNumId="2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52351"/>
    <w:multiLevelType w:val="hybridMultilevel"/>
    <w:tmpl w:val="1A1ABAA4"/>
    <w:lvl w:ilvl="0" w:tplc="BA5E604C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BB0F98"/>
    <w:multiLevelType w:val="hybridMultilevel"/>
    <w:tmpl w:val="EED26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91440"/>
    <w:multiLevelType w:val="singleLevel"/>
    <w:tmpl w:val="3FAE6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D8F6162"/>
    <w:multiLevelType w:val="hybridMultilevel"/>
    <w:tmpl w:val="859665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E12E23"/>
    <w:multiLevelType w:val="hybridMultilevel"/>
    <w:tmpl w:val="50FC5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502A55"/>
    <w:multiLevelType w:val="hybridMultilevel"/>
    <w:tmpl w:val="891CA0E6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774622"/>
    <w:multiLevelType w:val="hybridMultilevel"/>
    <w:tmpl w:val="265E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77FA2"/>
    <w:multiLevelType w:val="hybridMultilevel"/>
    <w:tmpl w:val="C598D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650A6"/>
    <w:multiLevelType w:val="hybridMultilevel"/>
    <w:tmpl w:val="988CB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BB2777"/>
    <w:multiLevelType w:val="hybridMultilevel"/>
    <w:tmpl w:val="901CF75A"/>
    <w:lvl w:ilvl="0" w:tplc="4628F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2606FF2"/>
    <w:multiLevelType w:val="hybridMultilevel"/>
    <w:tmpl w:val="D12C421E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F64E8"/>
    <w:multiLevelType w:val="hybridMultilevel"/>
    <w:tmpl w:val="DB54B74A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94214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F7B4C"/>
    <w:multiLevelType w:val="hybridMultilevel"/>
    <w:tmpl w:val="047A3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1CB7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14D9E"/>
    <w:multiLevelType w:val="hybridMultilevel"/>
    <w:tmpl w:val="BE80D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8466C3"/>
    <w:multiLevelType w:val="hybridMultilevel"/>
    <w:tmpl w:val="1CDA46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5528D1"/>
    <w:multiLevelType w:val="multilevel"/>
    <w:tmpl w:val="BC0A7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DA834C9"/>
    <w:multiLevelType w:val="hybridMultilevel"/>
    <w:tmpl w:val="EE583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36D9B"/>
    <w:multiLevelType w:val="hybridMultilevel"/>
    <w:tmpl w:val="412A4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EF1F61"/>
    <w:multiLevelType w:val="hybridMultilevel"/>
    <w:tmpl w:val="1C9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E03395"/>
    <w:multiLevelType w:val="hybridMultilevel"/>
    <w:tmpl w:val="5EB24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E604C">
      <w:start w:val="1"/>
      <w:numFmt w:val="lowerLetter"/>
      <w:lvlText w:val="%2)"/>
      <w:lvlJc w:val="left"/>
      <w:pPr>
        <w:tabs>
          <w:tab w:val="num" w:pos="2549"/>
        </w:tabs>
        <w:ind w:left="254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506720"/>
    <w:multiLevelType w:val="hybridMultilevel"/>
    <w:tmpl w:val="FBA48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378F27C9"/>
    <w:multiLevelType w:val="hybridMultilevel"/>
    <w:tmpl w:val="1DC43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8A7260"/>
    <w:multiLevelType w:val="multilevel"/>
    <w:tmpl w:val="BE707F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431006FB"/>
    <w:multiLevelType w:val="hybridMultilevel"/>
    <w:tmpl w:val="191232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3247560"/>
    <w:multiLevelType w:val="hybridMultilevel"/>
    <w:tmpl w:val="46EE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5023367"/>
    <w:multiLevelType w:val="hybridMultilevel"/>
    <w:tmpl w:val="3D9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6246E3"/>
    <w:multiLevelType w:val="hybridMultilevel"/>
    <w:tmpl w:val="2A52F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674BD0"/>
    <w:multiLevelType w:val="hybridMultilevel"/>
    <w:tmpl w:val="4B8C8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3303F4"/>
    <w:multiLevelType w:val="hybridMultilevel"/>
    <w:tmpl w:val="A2226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3A2356"/>
    <w:multiLevelType w:val="hybridMultilevel"/>
    <w:tmpl w:val="8EB67ACE"/>
    <w:lvl w:ilvl="0" w:tplc="23D028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2DB3E34"/>
    <w:multiLevelType w:val="hybridMultilevel"/>
    <w:tmpl w:val="FD58A7A8"/>
    <w:lvl w:ilvl="0" w:tplc="0F847728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5035E95"/>
    <w:multiLevelType w:val="hybridMultilevel"/>
    <w:tmpl w:val="1FF4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8C8610C"/>
    <w:multiLevelType w:val="hybridMultilevel"/>
    <w:tmpl w:val="A76681FA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B24CE"/>
    <w:multiLevelType w:val="hybridMultilevel"/>
    <w:tmpl w:val="398C26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9898690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A8A4950"/>
    <w:multiLevelType w:val="hybridMultilevel"/>
    <w:tmpl w:val="68944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BE41A34"/>
    <w:multiLevelType w:val="hybridMultilevel"/>
    <w:tmpl w:val="0E9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84772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"/>
  </w:num>
  <w:num w:numId="3">
    <w:abstractNumId w:val="11"/>
  </w:num>
  <w:num w:numId="4">
    <w:abstractNumId w:val="19"/>
  </w:num>
  <w:num w:numId="5">
    <w:abstractNumId w:val="9"/>
  </w:num>
  <w:num w:numId="6">
    <w:abstractNumId w:val="3"/>
  </w:num>
  <w:num w:numId="7">
    <w:abstractNumId w:val="39"/>
  </w:num>
  <w:num w:numId="8">
    <w:abstractNumId w:val="13"/>
  </w:num>
  <w:num w:numId="9">
    <w:abstractNumId w:val="42"/>
  </w:num>
  <w:num w:numId="10">
    <w:abstractNumId w:val="24"/>
  </w:num>
  <w:num w:numId="11">
    <w:abstractNumId w:val="6"/>
  </w:num>
  <w:num w:numId="12">
    <w:abstractNumId w:val="38"/>
  </w:num>
  <w:num w:numId="13">
    <w:abstractNumId w:val="16"/>
  </w:num>
  <w:num w:numId="14">
    <w:abstractNumId w:val="34"/>
  </w:num>
  <w:num w:numId="15">
    <w:abstractNumId w:val="7"/>
  </w:num>
  <w:num w:numId="16">
    <w:abstractNumId w:val="30"/>
  </w:num>
  <w:num w:numId="17">
    <w:abstractNumId w:val="23"/>
  </w:num>
  <w:num w:numId="18">
    <w:abstractNumId w:val="27"/>
  </w:num>
  <w:num w:numId="19">
    <w:abstractNumId w:val="4"/>
  </w:num>
  <w:num w:numId="20">
    <w:abstractNumId w:val="29"/>
  </w:num>
  <w:num w:numId="21">
    <w:abstractNumId w:val="22"/>
  </w:num>
  <w:num w:numId="22">
    <w:abstractNumId w:val="28"/>
  </w:num>
  <w:num w:numId="23">
    <w:abstractNumId w:val="31"/>
  </w:num>
  <w:num w:numId="24">
    <w:abstractNumId w:val="41"/>
  </w:num>
  <w:num w:numId="25">
    <w:abstractNumId w:val="21"/>
  </w:num>
  <w:num w:numId="26">
    <w:abstractNumId w:val="32"/>
  </w:num>
  <w:num w:numId="27">
    <w:abstractNumId w:val="3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</w:num>
  <w:num w:numId="30">
    <w:abstractNumId w:val="20"/>
  </w:num>
  <w:num w:numId="31">
    <w:abstractNumId w:val="25"/>
  </w:num>
  <w:num w:numId="32">
    <w:abstractNumId w:val="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</w:num>
  <w:num w:numId="37">
    <w:abstractNumId w:val="49"/>
  </w:num>
  <w:num w:numId="38">
    <w:abstractNumId w:val="17"/>
  </w:num>
  <w:num w:numId="39">
    <w:abstractNumId w:val="18"/>
  </w:num>
  <w:num w:numId="40">
    <w:abstractNumId w:val="47"/>
  </w:num>
  <w:num w:numId="41">
    <w:abstractNumId w:val="40"/>
  </w:num>
  <w:num w:numId="42">
    <w:abstractNumId w:val="44"/>
  </w:num>
  <w:num w:numId="43">
    <w:abstractNumId w:val="33"/>
  </w:num>
  <w:num w:numId="44">
    <w:abstractNumId w:val="10"/>
  </w:num>
  <w:num w:numId="45">
    <w:abstractNumId w:val="43"/>
  </w:num>
  <w:num w:numId="46">
    <w:abstractNumId w:val="14"/>
  </w:num>
  <w:num w:numId="47">
    <w:abstractNumId w:val="45"/>
  </w:num>
  <w:num w:numId="48">
    <w:abstractNumId w:val="8"/>
  </w:num>
  <w:num w:numId="49">
    <w:abstractNumId w:val="12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67"/>
    <w:rsid w:val="000023CE"/>
    <w:rsid w:val="000046F1"/>
    <w:rsid w:val="00010E63"/>
    <w:rsid w:val="000324F0"/>
    <w:rsid w:val="00033CC5"/>
    <w:rsid w:val="00043D4F"/>
    <w:rsid w:val="000450E3"/>
    <w:rsid w:val="00046210"/>
    <w:rsid w:val="00051C44"/>
    <w:rsid w:val="00063D63"/>
    <w:rsid w:val="00070FED"/>
    <w:rsid w:val="00071B83"/>
    <w:rsid w:val="00073C73"/>
    <w:rsid w:val="00075B23"/>
    <w:rsid w:val="00077CA7"/>
    <w:rsid w:val="00080B01"/>
    <w:rsid w:val="00084171"/>
    <w:rsid w:val="00086CFC"/>
    <w:rsid w:val="00090F12"/>
    <w:rsid w:val="00092A0C"/>
    <w:rsid w:val="00092C54"/>
    <w:rsid w:val="000B2C76"/>
    <w:rsid w:val="000C0246"/>
    <w:rsid w:val="000C3848"/>
    <w:rsid w:val="000C62A0"/>
    <w:rsid w:val="000D1F5E"/>
    <w:rsid w:val="000D5128"/>
    <w:rsid w:val="000E5609"/>
    <w:rsid w:val="000F0D6C"/>
    <w:rsid w:val="000F61E8"/>
    <w:rsid w:val="000F7290"/>
    <w:rsid w:val="0010073C"/>
    <w:rsid w:val="001063A8"/>
    <w:rsid w:val="00111AAE"/>
    <w:rsid w:val="001146F4"/>
    <w:rsid w:val="00115360"/>
    <w:rsid w:val="00115532"/>
    <w:rsid w:val="0011639A"/>
    <w:rsid w:val="00116FA1"/>
    <w:rsid w:val="00117616"/>
    <w:rsid w:val="0012109C"/>
    <w:rsid w:val="0012242F"/>
    <w:rsid w:val="00122BFF"/>
    <w:rsid w:val="00122E28"/>
    <w:rsid w:val="00133851"/>
    <w:rsid w:val="00134C3F"/>
    <w:rsid w:val="00141997"/>
    <w:rsid w:val="00147F9D"/>
    <w:rsid w:val="00152BF8"/>
    <w:rsid w:val="00152DF9"/>
    <w:rsid w:val="0015315A"/>
    <w:rsid w:val="001547B5"/>
    <w:rsid w:val="00160D1C"/>
    <w:rsid w:val="00164EE0"/>
    <w:rsid w:val="00170BC2"/>
    <w:rsid w:val="00174224"/>
    <w:rsid w:val="00175EED"/>
    <w:rsid w:val="0017734F"/>
    <w:rsid w:val="001825F3"/>
    <w:rsid w:val="00184998"/>
    <w:rsid w:val="00193A6A"/>
    <w:rsid w:val="00195F6E"/>
    <w:rsid w:val="001A4C77"/>
    <w:rsid w:val="001A7446"/>
    <w:rsid w:val="001B00EC"/>
    <w:rsid w:val="001B2A63"/>
    <w:rsid w:val="001B394C"/>
    <w:rsid w:val="001B6046"/>
    <w:rsid w:val="001B6765"/>
    <w:rsid w:val="001C450E"/>
    <w:rsid w:val="001D0AE0"/>
    <w:rsid w:val="001D204A"/>
    <w:rsid w:val="001D3893"/>
    <w:rsid w:val="001E0FD1"/>
    <w:rsid w:val="001E1717"/>
    <w:rsid w:val="001E2CB0"/>
    <w:rsid w:val="001E4444"/>
    <w:rsid w:val="001E595A"/>
    <w:rsid w:val="001F12B9"/>
    <w:rsid w:val="001F3730"/>
    <w:rsid w:val="001F4591"/>
    <w:rsid w:val="00200E04"/>
    <w:rsid w:val="00200E70"/>
    <w:rsid w:val="0020698C"/>
    <w:rsid w:val="002069A6"/>
    <w:rsid w:val="0020790B"/>
    <w:rsid w:val="00212123"/>
    <w:rsid w:val="00213631"/>
    <w:rsid w:val="00221CB8"/>
    <w:rsid w:val="00222EC9"/>
    <w:rsid w:val="00224B71"/>
    <w:rsid w:val="002340F6"/>
    <w:rsid w:val="00236AF3"/>
    <w:rsid w:val="002429D8"/>
    <w:rsid w:val="00250274"/>
    <w:rsid w:val="002536F2"/>
    <w:rsid w:val="00255002"/>
    <w:rsid w:val="00256B6F"/>
    <w:rsid w:val="00257F65"/>
    <w:rsid w:val="00261F96"/>
    <w:rsid w:val="002644FE"/>
    <w:rsid w:val="00265D37"/>
    <w:rsid w:val="002666F7"/>
    <w:rsid w:val="00275463"/>
    <w:rsid w:val="0028055C"/>
    <w:rsid w:val="00280977"/>
    <w:rsid w:val="0028427B"/>
    <w:rsid w:val="00290360"/>
    <w:rsid w:val="00291EC6"/>
    <w:rsid w:val="00293D80"/>
    <w:rsid w:val="002A0EFB"/>
    <w:rsid w:val="002A1FB1"/>
    <w:rsid w:val="002A2AB7"/>
    <w:rsid w:val="002A3E08"/>
    <w:rsid w:val="002A6A81"/>
    <w:rsid w:val="002A75B3"/>
    <w:rsid w:val="002B08E4"/>
    <w:rsid w:val="002B2EAA"/>
    <w:rsid w:val="002B61E4"/>
    <w:rsid w:val="002C46FD"/>
    <w:rsid w:val="002C474E"/>
    <w:rsid w:val="002C4B6B"/>
    <w:rsid w:val="002C6E1E"/>
    <w:rsid w:val="002D33AD"/>
    <w:rsid w:val="002E0D65"/>
    <w:rsid w:val="002E274E"/>
    <w:rsid w:val="002F62C5"/>
    <w:rsid w:val="00305116"/>
    <w:rsid w:val="003068A8"/>
    <w:rsid w:val="00311689"/>
    <w:rsid w:val="00313095"/>
    <w:rsid w:val="00313C4E"/>
    <w:rsid w:val="0032142B"/>
    <w:rsid w:val="00323F0B"/>
    <w:rsid w:val="00334BD3"/>
    <w:rsid w:val="00336174"/>
    <w:rsid w:val="00337953"/>
    <w:rsid w:val="003424E4"/>
    <w:rsid w:val="00344B44"/>
    <w:rsid w:val="00352CC2"/>
    <w:rsid w:val="003566C6"/>
    <w:rsid w:val="00356736"/>
    <w:rsid w:val="00357CB2"/>
    <w:rsid w:val="003646A6"/>
    <w:rsid w:val="00366F4A"/>
    <w:rsid w:val="00376D6E"/>
    <w:rsid w:val="00380A0F"/>
    <w:rsid w:val="00383D27"/>
    <w:rsid w:val="00384455"/>
    <w:rsid w:val="00391867"/>
    <w:rsid w:val="0039214C"/>
    <w:rsid w:val="00393FB6"/>
    <w:rsid w:val="0039449B"/>
    <w:rsid w:val="003A2FFF"/>
    <w:rsid w:val="003A30BA"/>
    <w:rsid w:val="003B021D"/>
    <w:rsid w:val="003B6371"/>
    <w:rsid w:val="003B6E96"/>
    <w:rsid w:val="003C102D"/>
    <w:rsid w:val="003C1C6E"/>
    <w:rsid w:val="003C54EB"/>
    <w:rsid w:val="003C6217"/>
    <w:rsid w:val="003C732D"/>
    <w:rsid w:val="003D54DA"/>
    <w:rsid w:val="003D782D"/>
    <w:rsid w:val="003E0402"/>
    <w:rsid w:val="003E0445"/>
    <w:rsid w:val="003E5C60"/>
    <w:rsid w:val="003E7D40"/>
    <w:rsid w:val="003F48C5"/>
    <w:rsid w:val="003F5335"/>
    <w:rsid w:val="003F535B"/>
    <w:rsid w:val="003F747E"/>
    <w:rsid w:val="003F7A9E"/>
    <w:rsid w:val="003F7B6F"/>
    <w:rsid w:val="00401237"/>
    <w:rsid w:val="00402A26"/>
    <w:rsid w:val="00402F21"/>
    <w:rsid w:val="00404B6E"/>
    <w:rsid w:val="004101E9"/>
    <w:rsid w:val="004120E4"/>
    <w:rsid w:val="00412371"/>
    <w:rsid w:val="004160FA"/>
    <w:rsid w:val="00417EBB"/>
    <w:rsid w:val="004202D6"/>
    <w:rsid w:val="004304CD"/>
    <w:rsid w:val="00433450"/>
    <w:rsid w:val="00437138"/>
    <w:rsid w:val="00442116"/>
    <w:rsid w:val="00442C28"/>
    <w:rsid w:val="00447556"/>
    <w:rsid w:val="00450696"/>
    <w:rsid w:val="0045552F"/>
    <w:rsid w:val="00462AFF"/>
    <w:rsid w:val="00463129"/>
    <w:rsid w:val="00466C2B"/>
    <w:rsid w:val="004704CA"/>
    <w:rsid w:val="00480B47"/>
    <w:rsid w:val="00485A58"/>
    <w:rsid w:val="00486267"/>
    <w:rsid w:val="00487374"/>
    <w:rsid w:val="00491507"/>
    <w:rsid w:val="00491A30"/>
    <w:rsid w:val="00492F39"/>
    <w:rsid w:val="0049425F"/>
    <w:rsid w:val="00494FC1"/>
    <w:rsid w:val="004A0C83"/>
    <w:rsid w:val="004A0F95"/>
    <w:rsid w:val="004A1752"/>
    <w:rsid w:val="004A2C7C"/>
    <w:rsid w:val="004A58FF"/>
    <w:rsid w:val="004C3ECD"/>
    <w:rsid w:val="004C43B2"/>
    <w:rsid w:val="004C70E8"/>
    <w:rsid w:val="004E1DC7"/>
    <w:rsid w:val="004E3B39"/>
    <w:rsid w:val="004E3ED1"/>
    <w:rsid w:val="004E7B09"/>
    <w:rsid w:val="004F2ABB"/>
    <w:rsid w:val="004F2B5C"/>
    <w:rsid w:val="004F584A"/>
    <w:rsid w:val="00503798"/>
    <w:rsid w:val="00505257"/>
    <w:rsid w:val="00505A1F"/>
    <w:rsid w:val="005120A3"/>
    <w:rsid w:val="00512BCF"/>
    <w:rsid w:val="00513C3B"/>
    <w:rsid w:val="00515D58"/>
    <w:rsid w:val="0052372C"/>
    <w:rsid w:val="005244CF"/>
    <w:rsid w:val="00524F7A"/>
    <w:rsid w:val="00527D5D"/>
    <w:rsid w:val="005317C4"/>
    <w:rsid w:val="00534FCC"/>
    <w:rsid w:val="00535333"/>
    <w:rsid w:val="005358A3"/>
    <w:rsid w:val="00536560"/>
    <w:rsid w:val="00544C5D"/>
    <w:rsid w:val="00546684"/>
    <w:rsid w:val="00550D75"/>
    <w:rsid w:val="005556B5"/>
    <w:rsid w:val="00555FF7"/>
    <w:rsid w:val="005571BF"/>
    <w:rsid w:val="00561CB6"/>
    <w:rsid w:val="00577A98"/>
    <w:rsid w:val="00580A53"/>
    <w:rsid w:val="00580A55"/>
    <w:rsid w:val="00590BAF"/>
    <w:rsid w:val="00595A56"/>
    <w:rsid w:val="005962DF"/>
    <w:rsid w:val="005A2787"/>
    <w:rsid w:val="005A773D"/>
    <w:rsid w:val="005B4AB8"/>
    <w:rsid w:val="005B51EC"/>
    <w:rsid w:val="005B7542"/>
    <w:rsid w:val="005C5B26"/>
    <w:rsid w:val="005D0ABA"/>
    <w:rsid w:val="005D27B3"/>
    <w:rsid w:val="005D295E"/>
    <w:rsid w:val="005D748C"/>
    <w:rsid w:val="005D782B"/>
    <w:rsid w:val="005E1466"/>
    <w:rsid w:val="00607D40"/>
    <w:rsid w:val="0062124F"/>
    <w:rsid w:val="00627BE2"/>
    <w:rsid w:val="00627CD7"/>
    <w:rsid w:val="0063162E"/>
    <w:rsid w:val="00635122"/>
    <w:rsid w:val="00636F00"/>
    <w:rsid w:val="00641A2D"/>
    <w:rsid w:val="006424AE"/>
    <w:rsid w:val="00651B99"/>
    <w:rsid w:val="00652B1B"/>
    <w:rsid w:val="0065790F"/>
    <w:rsid w:val="00662DE8"/>
    <w:rsid w:val="00663A0C"/>
    <w:rsid w:val="00676A27"/>
    <w:rsid w:val="00682DA4"/>
    <w:rsid w:val="00687561"/>
    <w:rsid w:val="00694826"/>
    <w:rsid w:val="006956EA"/>
    <w:rsid w:val="00697E01"/>
    <w:rsid w:val="006A2676"/>
    <w:rsid w:val="006B0950"/>
    <w:rsid w:val="006B1521"/>
    <w:rsid w:val="006B441B"/>
    <w:rsid w:val="006B6D7E"/>
    <w:rsid w:val="006C2882"/>
    <w:rsid w:val="006C4A69"/>
    <w:rsid w:val="006D1268"/>
    <w:rsid w:val="006D1DA2"/>
    <w:rsid w:val="006D2E33"/>
    <w:rsid w:val="006D763E"/>
    <w:rsid w:val="006E1D87"/>
    <w:rsid w:val="006E2CED"/>
    <w:rsid w:val="006E5518"/>
    <w:rsid w:val="006F06ED"/>
    <w:rsid w:val="006F1CBC"/>
    <w:rsid w:val="006F436D"/>
    <w:rsid w:val="006F45D7"/>
    <w:rsid w:val="006F50A1"/>
    <w:rsid w:val="006F6A11"/>
    <w:rsid w:val="007012E3"/>
    <w:rsid w:val="00701965"/>
    <w:rsid w:val="00703349"/>
    <w:rsid w:val="0070452D"/>
    <w:rsid w:val="0071062F"/>
    <w:rsid w:val="00710FF0"/>
    <w:rsid w:val="0071592C"/>
    <w:rsid w:val="00720E06"/>
    <w:rsid w:val="00722B7A"/>
    <w:rsid w:val="007233DE"/>
    <w:rsid w:val="00725F77"/>
    <w:rsid w:val="00726EF4"/>
    <w:rsid w:val="00730D2D"/>
    <w:rsid w:val="00730D5C"/>
    <w:rsid w:val="0073105F"/>
    <w:rsid w:val="007333A8"/>
    <w:rsid w:val="007336DE"/>
    <w:rsid w:val="007345A4"/>
    <w:rsid w:val="00734B1C"/>
    <w:rsid w:val="00736EE7"/>
    <w:rsid w:val="00743208"/>
    <w:rsid w:val="007479FB"/>
    <w:rsid w:val="00754A0E"/>
    <w:rsid w:val="00756095"/>
    <w:rsid w:val="00756B6E"/>
    <w:rsid w:val="00757241"/>
    <w:rsid w:val="007612A7"/>
    <w:rsid w:val="007634AF"/>
    <w:rsid w:val="00764B6A"/>
    <w:rsid w:val="00767997"/>
    <w:rsid w:val="00773958"/>
    <w:rsid w:val="007743BE"/>
    <w:rsid w:val="00775E87"/>
    <w:rsid w:val="00776901"/>
    <w:rsid w:val="00783EC8"/>
    <w:rsid w:val="00784BD2"/>
    <w:rsid w:val="00786977"/>
    <w:rsid w:val="00790D42"/>
    <w:rsid w:val="0079278B"/>
    <w:rsid w:val="00794259"/>
    <w:rsid w:val="007942BF"/>
    <w:rsid w:val="007945FD"/>
    <w:rsid w:val="007A210E"/>
    <w:rsid w:val="007B0954"/>
    <w:rsid w:val="007B1591"/>
    <w:rsid w:val="007B30C2"/>
    <w:rsid w:val="007B4D7E"/>
    <w:rsid w:val="007B6D58"/>
    <w:rsid w:val="007C3B4E"/>
    <w:rsid w:val="007D17BF"/>
    <w:rsid w:val="007D54C9"/>
    <w:rsid w:val="007D588A"/>
    <w:rsid w:val="007D5C2A"/>
    <w:rsid w:val="007E34B3"/>
    <w:rsid w:val="007E469F"/>
    <w:rsid w:val="007E69BD"/>
    <w:rsid w:val="007F26C6"/>
    <w:rsid w:val="007F2FF2"/>
    <w:rsid w:val="007F609D"/>
    <w:rsid w:val="00811C1A"/>
    <w:rsid w:val="008143C3"/>
    <w:rsid w:val="00815FDD"/>
    <w:rsid w:val="008161DD"/>
    <w:rsid w:val="008179FE"/>
    <w:rsid w:val="008205BD"/>
    <w:rsid w:val="00825D4D"/>
    <w:rsid w:val="00832FF8"/>
    <w:rsid w:val="008344F5"/>
    <w:rsid w:val="00835776"/>
    <w:rsid w:val="00836D0B"/>
    <w:rsid w:val="0084144D"/>
    <w:rsid w:val="0084307B"/>
    <w:rsid w:val="008433F7"/>
    <w:rsid w:val="00846C6B"/>
    <w:rsid w:val="008478C0"/>
    <w:rsid w:val="00850E0E"/>
    <w:rsid w:val="00853E02"/>
    <w:rsid w:val="008553BE"/>
    <w:rsid w:val="00863B3C"/>
    <w:rsid w:val="00867A52"/>
    <w:rsid w:val="00870A20"/>
    <w:rsid w:val="00874626"/>
    <w:rsid w:val="00880DFB"/>
    <w:rsid w:val="00881715"/>
    <w:rsid w:val="00886943"/>
    <w:rsid w:val="0088773E"/>
    <w:rsid w:val="0089164E"/>
    <w:rsid w:val="008937E8"/>
    <w:rsid w:val="00894DD1"/>
    <w:rsid w:val="008A013C"/>
    <w:rsid w:val="008A064D"/>
    <w:rsid w:val="008A21CB"/>
    <w:rsid w:val="008A5A10"/>
    <w:rsid w:val="008A5DB1"/>
    <w:rsid w:val="008B0765"/>
    <w:rsid w:val="008B12B5"/>
    <w:rsid w:val="008B64BA"/>
    <w:rsid w:val="008B691B"/>
    <w:rsid w:val="008C33D6"/>
    <w:rsid w:val="008C4177"/>
    <w:rsid w:val="008C6FF0"/>
    <w:rsid w:val="008D14F4"/>
    <w:rsid w:val="008D1AFE"/>
    <w:rsid w:val="008D3D74"/>
    <w:rsid w:val="008D5610"/>
    <w:rsid w:val="008E1640"/>
    <w:rsid w:val="008E2F42"/>
    <w:rsid w:val="008E5DF7"/>
    <w:rsid w:val="008F2297"/>
    <w:rsid w:val="008F56FE"/>
    <w:rsid w:val="008F5DD0"/>
    <w:rsid w:val="008F5EE5"/>
    <w:rsid w:val="008F7C23"/>
    <w:rsid w:val="00903B7E"/>
    <w:rsid w:val="00905EA6"/>
    <w:rsid w:val="0090775B"/>
    <w:rsid w:val="009102FF"/>
    <w:rsid w:val="009110E6"/>
    <w:rsid w:val="0091789C"/>
    <w:rsid w:val="009203A9"/>
    <w:rsid w:val="00920609"/>
    <w:rsid w:val="00923E22"/>
    <w:rsid w:val="009241FD"/>
    <w:rsid w:val="00924327"/>
    <w:rsid w:val="00924D48"/>
    <w:rsid w:val="0094344D"/>
    <w:rsid w:val="00943EE9"/>
    <w:rsid w:val="009447C2"/>
    <w:rsid w:val="00945376"/>
    <w:rsid w:val="00945B1C"/>
    <w:rsid w:val="00946AAD"/>
    <w:rsid w:val="00957FD0"/>
    <w:rsid w:val="0096098C"/>
    <w:rsid w:val="009623D2"/>
    <w:rsid w:val="00962633"/>
    <w:rsid w:val="00964AEB"/>
    <w:rsid w:val="00965F68"/>
    <w:rsid w:val="00967235"/>
    <w:rsid w:val="00971DE2"/>
    <w:rsid w:val="00975844"/>
    <w:rsid w:val="0097797F"/>
    <w:rsid w:val="009807C6"/>
    <w:rsid w:val="00986FE2"/>
    <w:rsid w:val="00987DAF"/>
    <w:rsid w:val="00990BA3"/>
    <w:rsid w:val="00996924"/>
    <w:rsid w:val="009A3568"/>
    <w:rsid w:val="009A5655"/>
    <w:rsid w:val="009A5BA4"/>
    <w:rsid w:val="009B1BAA"/>
    <w:rsid w:val="009B5343"/>
    <w:rsid w:val="009B54A9"/>
    <w:rsid w:val="009C4376"/>
    <w:rsid w:val="009C4E1E"/>
    <w:rsid w:val="009D0C00"/>
    <w:rsid w:val="009D0F9F"/>
    <w:rsid w:val="009D4813"/>
    <w:rsid w:val="009E24C0"/>
    <w:rsid w:val="009E3E11"/>
    <w:rsid w:val="009F49FD"/>
    <w:rsid w:val="00A037C4"/>
    <w:rsid w:val="00A04B34"/>
    <w:rsid w:val="00A06C58"/>
    <w:rsid w:val="00A12FCB"/>
    <w:rsid w:val="00A159C7"/>
    <w:rsid w:val="00A22A2A"/>
    <w:rsid w:val="00A23815"/>
    <w:rsid w:val="00A266E8"/>
    <w:rsid w:val="00A304B7"/>
    <w:rsid w:val="00A31045"/>
    <w:rsid w:val="00A318F0"/>
    <w:rsid w:val="00A31B6B"/>
    <w:rsid w:val="00A34958"/>
    <w:rsid w:val="00A40CC3"/>
    <w:rsid w:val="00A40F8B"/>
    <w:rsid w:val="00A414FB"/>
    <w:rsid w:val="00A42245"/>
    <w:rsid w:val="00A43417"/>
    <w:rsid w:val="00A43B49"/>
    <w:rsid w:val="00A44725"/>
    <w:rsid w:val="00A44C01"/>
    <w:rsid w:val="00A51A7A"/>
    <w:rsid w:val="00A51B25"/>
    <w:rsid w:val="00A53A2E"/>
    <w:rsid w:val="00A544AD"/>
    <w:rsid w:val="00A56550"/>
    <w:rsid w:val="00A5771C"/>
    <w:rsid w:val="00A602BC"/>
    <w:rsid w:val="00A603D3"/>
    <w:rsid w:val="00A6119D"/>
    <w:rsid w:val="00A674DA"/>
    <w:rsid w:val="00A70310"/>
    <w:rsid w:val="00A745C7"/>
    <w:rsid w:val="00A76B8C"/>
    <w:rsid w:val="00A860FD"/>
    <w:rsid w:val="00A87D1C"/>
    <w:rsid w:val="00A9043E"/>
    <w:rsid w:val="00A917B4"/>
    <w:rsid w:val="00A940BE"/>
    <w:rsid w:val="00A955EE"/>
    <w:rsid w:val="00A96D2D"/>
    <w:rsid w:val="00AA04AC"/>
    <w:rsid w:val="00AA07FE"/>
    <w:rsid w:val="00AA2DCD"/>
    <w:rsid w:val="00AA31DE"/>
    <w:rsid w:val="00AA374B"/>
    <w:rsid w:val="00AA433D"/>
    <w:rsid w:val="00AB2CEA"/>
    <w:rsid w:val="00AB32FA"/>
    <w:rsid w:val="00AB3531"/>
    <w:rsid w:val="00AB3A67"/>
    <w:rsid w:val="00AB460B"/>
    <w:rsid w:val="00AB4859"/>
    <w:rsid w:val="00AB55BF"/>
    <w:rsid w:val="00AB5C3B"/>
    <w:rsid w:val="00AB5EAB"/>
    <w:rsid w:val="00AB667B"/>
    <w:rsid w:val="00AB7197"/>
    <w:rsid w:val="00AB728C"/>
    <w:rsid w:val="00AC0D13"/>
    <w:rsid w:val="00AC3E56"/>
    <w:rsid w:val="00AC583F"/>
    <w:rsid w:val="00AD0187"/>
    <w:rsid w:val="00AD43F1"/>
    <w:rsid w:val="00AE2D3A"/>
    <w:rsid w:val="00AF5A09"/>
    <w:rsid w:val="00B02A84"/>
    <w:rsid w:val="00B03ED2"/>
    <w:rsid w:val="00B05C26"/>
    <w:rsid w:val="00B06C7E"/>
    <w:rsid w:val="00B072C6"/>
    <w:rsid w:val="00B10856"/>
    <w:rsid w:val="00B16303"/>
    <w:rsid w:val="00B26372"/>
    <w:rsid w:val="00B27300"/>
    <w:rsid w:val="00B3084E"/>
    <w:rsid w:val="00B32651"/>
    <w:rsid w:val="00B32C28"/>
    <w:rsid w:val="00B33F8C"/>
    <w:rsid w:val="00B3454C"/>
    <w:rsid w:val="00B379C3"/>
    <w:rsid w:val="00B40CB7"/>
    <w:rsid w:val="00B41119"/>
    <w:rsid w:val="00B4238A"/>
    <w:rsid w:val="00B45FCC"/>
    <w:rsid w:val="00B51C57"/>
    <w:rsid w:val="00B65FAF"/>
    <w:rsid w:val="00B71D58"/>
    <w:rsid w:val="00B73EB2"/>
    <w:rsid w:val="00B748EA"/>
    <w:rsid w:val="00B778A5"/>
    <w:rsid w:val="00B8365B"/>
    <w:rsid w:val="00B848DF"/>
    <w:rsid w:val="00B943F8"/>
    <w:rsid w:val="00B94BD8"/>
    <w:rsid w:val="00B958F3"/>
    <w:rsid w:val="00B96534"/>
    <w:rsid w:val="00B96F45"/>
    <w:rsid w:val="00BB0230"/>
    <w:rsid w:val="00BB13CD"/>
    <w:rsid w:val="00BB267F"/>
    <w:rsid w:val="00BC21F5"/>
    <w:rsid w:val="00BC2AC9"/>
    <w:rsid w:val="00BC42AD"/>
    <w:rsid w:val="00BC4919"/>
    <w:rsid w:val="00BC4F06"/>
    <w:rsid w:val="00BD0BDF"/>
    <w:rsid w:val="00BD6994"/>
    <w:rsid w:val="00BE1510"/>
    <w:rsid w:val="00BE45E1"/>
    <w:rsid w:val="00BE529D"/>
    <w:rsid w:val="00BE612E"/>
    <w:rsid w:val="00BF3F57"/>
    <w:rsid w:val="00BF6DB5"/>
    <w:rsid w:val="00BF7D27"/>
    <w:rsid w:val="00C00C51"/>
    <w:rsid w:val="00C120DA"/>
    <w:rsid w:val="00C121AE"/>
    <w:rsid w:val="00C264FB"/>
    <w:rsid w:val="00C270DE"/>
    <w:rsid w:val="00C2772E"/>
    <w:rsid w:val="00C3641E"/>
    <w:rsid w:val="00C37E1A"/>
    <w:rsid w:val="00C41B7C"/>
    <w:rsid w:val="00C43388"/>
    <w:rsid w:val="00C46413"/>
    <w:rsid w:val="00C470BE"/>
    <w:rsid w:val="00C63357"/>
    <w:rsid w:val="00C654D8"/>
    <w:rsid w:val="00C65853"/>
    <w:rsid w:val="00C66109"/>
    <w:rsid w:val="00C7727A"/>
    <w:rsid w:val="00C8531D"/>
    <w:rsid w:val="00C85F9A"/>
    <w:rsid w:val="00C90F9A"/>
    <w:rsid w:val="00C94119"/>
    <w:rsid w:val="00C94AD7"/>
    <w:rsid w:val="00C95063"/>
    <w:rsid w:val="00C956A0"/>
    <w:rsid w:val="00CA3AB4"/>
    <w:rsid w:val="00CA75E4"/>
    <w:rsid w:val="00CB4278"/>
    <w:rsid w:val="00CB6C16"/>
    <w:rsid w:val="00CC02B8"/>
    <w:rsid w:val="00CC57AB"/>
    <w:rsid w:val="00CC6AC8"/>
    <w:rsid w:val="00CC7E21"/>
    <w:rsid w:val="00CD4784"/>
    <w:rsid w:val="00CD4AFC"/>
    <w:rsid w:val="00CD722B"/>
    <w:rsid w:val="00CE209A"/>
    <w:rsid w:val="00CF148C"/>
    <w:rsid w:val="00D00198"/>
    <w:rsid w:val="00D01CAB"/>
    <w:rsid w:val="00D0715D"/>
    <w:rsid w:val="00D108A2"/>
    <w:rsid w:val="00D11E2D"/>
    <w:rsid w:val="00D161FD"/>
    <w:rsid w:val="00D17FBC"/>
    <w:rsid w:val="00D17FDE"/>
    <w:rsid w:val="00D23578"/>
    <w:rsid w:val="00D278C3"/>
    <w:rsid w:val="00D32BE8"/>
    <w:rsid w:val="00D364E1"/>
    <w:rsid w:val="00D430C9"/>
    <w:rsid w:val="00D4679E"/>
    <w:rsid w:val="00D46BCB"/>
    <w:rsid w:val="00D55E98"/>
    <w:rsid w:val="00D6079B"/>
    <w:rsid w:val="00D62173"/>
    <w:rsid w:val="00D65E7A"/>
    <w:rsid w:val="00D67BA8"/>
    <w:rsid w:val="00D67BC0"/>
    <w:rsid w:val="00D70DF5"/>
    <w:rsid w:val="00D72B07"/>
    <w:rsid w:val="00D81553"/>
    <w:rsid w:val="00D819BB"/>
    <w:rsid w:val="00D8691A"/>
    <w:rsid w:val="00D8760F"/>
    <w:rsid w:val="00D87EBC"/>
    <w:rsid w:val="00D93496"/>
    <w:rsid w:val="00D93DA3"/>
    <w:rsid w:val="00D94C01"/>
    <w:rsid w:val="00D9538C"/>
    <w:rsid w:val="00D9665E"/>
    <w:rsid w:val="00DA361D"/>
    <w:rsid w:val="00DA3D52"/>
    <w:rsid w:val="00DB1E2D"/>
    <w:rsid w:val="00DB3828"/>
    <w:rsid w:val="00DB687D"/>
    <w:rsid w:val="00DC273C"/>
    <w:rsid w:val="00DC2854"/>
    <w:rsid w:val="00DE4ACD"/>
    <w:rsid w:val="00DF4E8A"/>
    <w:rsid w:val="00DF71A5"/>
    <w:rsid w:val="00E03705"/>
    <w:rsid w:val="00E05708"/>
    <w:rsid w:val="00E0722D"/>
    <w:rsid w:val="00E0777A"/>
    <w:rsid w:val="00E17FE1"/>
    <w:rsid w:val="00E2154D"/>
    <w:rsid w:val="00E23D09"/>
    <w:rsid w:val="00E2404C"/>
    <w:rsid w:val="00E24D20"/>
    <w:rsid w:val="00E24E4B"/>
    <w:rsid w:val="00E31365"/>
    <w:rsid w:val="00E32CF8"/>
    <w:rsid w:val="00E33015"/>
    <w:rsid w:val="00E40542"/>
    <w:rsid w:val="00E417E1"/>
    <w:rsid w:val="00E41948"/>
    <w:rsid w:val="00E4288B"/>
    <w:rsid w:val="00E428ED"/>
    <w:rsid w:val="00E43B75"/>
    <w:rsid w:val="00E47361"/>
    <w:rsid w:val="00E47377"/>
    <w:rsid w:val="00E51C5B"/>
    <w:rsid w:val="00E53A5A"/>
    <w:rsid w:val="00E64E44"/>
    <w:rsid w:val="00E654B1"/>
    <w:rsid w:val="00E72DBA"/>
    <w:rsid w:val="00E75163"/>
    <w:rsid w:val="00E76851"/>
    <w:rsid w:val="00E768F5"/>
    <w:rsid w:val="00E76C47"/>
    <w:rsid w:val="00E81571"/>
    <w:rsid w:val="00E84215"/>
    <w:rsid w:val="00EA15AD"/>
    <w:rsid w:val="00EA1F8D"/>
    <w:rsid w:val="00EA5B69"/>
    <w:rsid w:val="00EA5DCF"/>
    <w:rsid w:val="00EB1F71"/>
    <w:rsid w:val="00ED0799"/>
    <w:rsid w:val="00ED159B"/>
    <w:rsid w:val="00ED6574"/>
    <w:rsid w:val="00ED7294"/>
    <w:rsid w:val="00EE7458"/>
    <w:rsid w:val="00EF51A6"/>
    <w:rsid w:val="00EF52AA"/>
    <w:rsid w:val="00EF69FF"/>
    <w:rsid w:val="00F06183"/>
    <w:rsid w:val="00F06546"/>
    <w:rsid w:val="00F07C16"/>
    <w:rsid w:val="00F10C59"/>
    <w:rsid w:val="00F10F22"/>
    <w:rsid w:val="00F11A7D"/>
    <w:rsid w:val="00F14F94"/>
    <w:rsid w:val="00F30AD3"/>
    <w:rsid w:val="00F3553F"/>
    <w:rsid w:val="00F40627"/>
    <w:rsid w:val="00F40975"/>
    <w:rsid w:val="00F411D0"/>
    <w:rsid w:val="00F454AE"/>
    <w:rsid w:val="00F505DE"/>
    <w:rsid w:val="00F51BFC"/>
    <w:rsid w:val="00F549B2"/>
    <w:rsid w:val="00F56FEF"/>
    <w:rsid w:val="00F604EA"/>
    <w:rsid w:val="00F60A10"/>
    <w:rsid w:val="00F6263F"/>
    <w:rsid w:val="00F62D53"/>
    <w:rsid w:val="00F67407"/>
    <w:rsid w:val="00F729D4"/>
    <w:rsid w:val="00F74F19"/>
    <w:rsid w:val="00F74FBD"/>
    <w:rsid w:val="00F77146"/>
    <w:rsid w:val="00F9486F"/>
    <w:rsid w:val="00F96D4F"/>
    <w:rsid w:val="00F975F9"/>
    <w:rsid w:val="00FA6D29"/>
    <w:rsid w:val="00FA70D8"/>
    <w:rsid w:val="00FB0E79"/>
    <w:rsid w:val="00FB1484"/>
    <w:rsid w:val="00FB19CD"/>
    <w:rsid w:val="00FB4CEF"/>
    <w:rsid w:val="00FB6FC9"/>
    <w:rsid w:val="00FC3C31"/>
    <w:rsid w:val="00FC4DA1"/>
    <w:rsid w:val="00FC56F4"/>
    <w:rsid w:val="00FC575E"/>
    <w:rsid w:val="00FC7D0A"/>
    <w:rsid w:val="00FD0690"/>
    <w:rsid w:val="00FD1031"/>
    <w:rsid w:val="00FE0531"/>
    <w:rsid w:val="00FE06E4"/>
    <w:rsid w:val="00FE5AA0"/>
    <w:rsid w:val="00FF2FFD"/>
    <w:rsid w:val="00FF4E08"/>
    <w:rsid w:val="00FF77BA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62E6A"/>
  <w15:docId w15:val="{61F485F9-5AE7-4045-803A-945BEB9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E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0E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0E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0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0E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uiPriority w:val="34"/>
    <w:qFormat/>
    <w:rsid w:val="003C54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B0E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E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B0E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B0E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0E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0E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0E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0E7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rsid w:val="00FB0E79"/>
    <w:rPr>
      <w:sz w:val="16"/>
      <w:szCs w:val="16"/>
    </w:rPr>
  </w:style>
  <w:style w:type="paragraph" w:customStyle="1" w:styleId="Standard">
    <w:name w:val="Standard"/>
    <w:qFormat/>
    <w:rsid w:val="00FB0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AA433D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5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5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gim.miechow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4E370-E19B-4072-9B60-E55AAC76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7134</Words>
  <Characters>42806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Kierownik</cp:lastModifiedBy>
  <cp:revision>34</cp:revision>
  <cp:lastPrinted>2022-05-31T05:43:00Z</cp:lastPrinted>
  <dcterms:created xsi:type="dcterms:W3CDTF">2022-05-23T12:47:00Z</dcterms:created>
  <dcterms:modified xsi:type="dcterms:W3CDTF">2022-05-31T05:50:00Z</dcterms:modified>
</cp:coreProperties>
</file>